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30CF" w14:textId="77777777" w:rsidR="004614F8" w:rsidRPr="00E222B4" w:rsidRDefault="00930C7E" w:rsidP="004614F8">
      <w:pPr>
        <w:pStyle w:val="xmsonormal"/>
        <w:spacing w:after="240"/>
        <w:jc w:val="both"/>
        <w:rPr>
          <w:rFonts w:ascii="Arial" w:hAnsi="Arial" w:cs="Arial"/>
          <w:b/>
          <w:bCs/>
          <w:color w:val="000000"/>
          <w:sz w:val="28"/>
          <w:szCs w:val="22"/>
        </w:rPr>
      </w:pPr>
      <w:r w:rsidRPr="00E222B4">
        <w:rPr>
          <w:rFonts w:ascii="Arial" w:hAnsi="Arial" w:cs="Arial"/>
          <w:b/>
          <w:bCs/>
          <w:color w:val="000000"/>
          <w:sz w:val="28"/>
          <w:szCs w:val="22"/>
        </w:rPr>
        <w:t xml:space="preserve">Extending a helping hand: </w:t>
      </w:r>
    </w:p>
    <w:p w14:paraId="6192FC9C" w14:textId="4DF8E04C" w:rsidR="00930C7E" w:rsidRPr="00E222B4" w:rsidRDefault="00930C7E" w:rsidP="00DC758E">
      <w:pPr>
        <w:pStyle w:val="xmsonormal"/>
        <w:spacing w:after="240"/>
        <w:jc w:val="both"/>
        <w:rPr>
          <w:rFonts w:ascii="Arial" w:hAnsi="Arial" w:cs="Arial"/>
          <w:b/>
          <w:bCs/>
          <w:color w:val="000000"/>
          <w:sz w:val="22"/>
          <w:szCs w:val="22"/>
        </w:rPr>
      </w:pPr>
      <w:r w:rsidRPr="00E222B4">
        <w:rPr>
          <w:rFonts w:ascii="Arial" w:hAnsi="Arial" w:cs="Arial"/>
          <w:b/>
          <w:bCs/>
          <w:color w:val="000000"/>
          <w:sz w:val="22"/>
          <w:szCs w:val="22"/>
        </w:rPr>
        <w:t xml:space="preserve">MSF supports local health facilities treating </w:t>
      </w:r>
      <w:r w:rsidR="00D43664" w:rsidRPr="00E222B4">
        <w:rPr>
          <w:rFonts w:ascii="Arial" w:hAnsi="Arial" w:cs="Arial"/>
          <w:b/>
          <w:bCs/>
          <w:color w:val="000000"/>
          <w:sz w:val="22"/>
          <w:szCs w:val="22"/>
        </w:rPr>
        <w:t>the wounded</w:t>
      </w:r>
      <w:r w:rsidRPr="00E222B4">
        <w:rPr>
          <w:rFonts w:ascii="Arial" w:hAnsi="Arial" w:cs="Arial"/>
          <w:b/>
          <w:bCs/>
          <w:color w:val="000000"/>
          <w:sz w:val="22"/>
          <w:szCs w:val="22"/>
        </w:rPr>
        <w:t xml:space="preserve"> in southern Iraq</w:t>
      </w:r>
    </w:p>
    <w:p w14:paraId="6B42E06F" w14:textId="1B06FB97" w:rsidR="008A624A" w:rsidRPr="00C17E9C" w:rsidRDefault="008A624A" w:rsidP="00A250CA">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 xml:space="preserve">As </w:t>
      </w:r>
      <w:r w:rsidR="00D43664" w:rsidRPr="00C17E9C">
        <w:rPr>
          <w:rFonts w:ascii="DIN" w:hAnsi="DIN" w:cstheme="minorHAnsi"/>
          <w:color w:val="000000" w:themeColor="text1"/>
          <w:shd w:val="clear" w:color="auto" w:fill="FFFFFF"/>
        </w:rPr>
        <w:t>protests</w:t>
      </w:r>
      <w:r w:rsidRPr="00C17E9C">
        <w:rPr>
          <w:rFonts w:ascii="DIN" w:hAnsi="DIN" w:cstheme="minorHAnsi"/>
          <w:color w:val="000000" w:themeColor="text1"/>
          <w:shd w:val="clear" w:color="auto" w:fill="FFFFFF"/>
        </w:rPr>
        <w:t xml:space="preserve"> </w:t>
      </w:r>
      <w:r w:rsidR="00E43A67" w:rsidRPr="00C17E9C">
        <w:rPr>
          <w:rFonts w:ascii="DIN" w:hAnsi="DIN" w:cstheme="minorHAnsi"/>
          <w:color w:val="000000" w:themeColor="text1"/>
          <w:shd w:val="clear" w:color="auto" w:fill="FFFFFF"/>
        </w:rPr>
        <w:t>persist</w:t>
      </w:r>
      <w:r w:rsidRPr="00C17E9C">
        <w:rPr>
          <w:rFonts w:ascii="DIN" w:hAnsi="DIN" w:cstheme="minorHAnsi"/>
          <w:color w:val="000000" w:themeColor="text1"/>
          <w:shd w:val="clear" w:color="auto" w:fill="FFFFFF"/>
        </w:rPr>
        <w:t xml:space="preserve"> to </w:t>
      </w:r>
      <w:r w:rsidR="000A189F" w:rsidRPr="00C17E9C">
        <w:rPr>
          <w:rFonts w:ascii="DIN" w:hAnsi="DIN" w:cstheme="minorHAnsi"/>
          <w:color w:val="000000" w:themeColor="text1"/>
          <w:shd w:val="clear" w:color="auto" w:fill="FFFFFF"/>
        </w:rPr>
        <w:t>rock</w:t>
      </w:r>
      <w:r w:rsidR="00DF282B" w:rsidRPr="00C17E9C">
        <w:rPr>
          <w:rFonts w:ascii="DIN" w:hAnsi="DIN" w:cstheme="minorHAnsi"/>
          <w:color w:val="000000" w:themeColor="text1"/>
          <w:shd w:val="clear" w:color="auto" w:fill="FFFFFF"/>
        </w:rPr>
        <w:t xml:space="preserve"> Iraq</w:t>
      </w:r>
      <w:r w:rsidRPr="00C17E9C">
        <w:rPr>
          <w:rFonts w:ascii="DIN" w:hAnsi="DIN" w:cstheme="minorHAnsi"/>
          <w:color w:val="000000" w:themeColor="text1"/>
          <w:shd w:val="clear" w:color="auto" w:fill="FFFFFF"/>
        </w:rPr>
        <w:t xml:space="preserve"> southern city of Nasiriyah, the capital of </w:t>
      </w:r>
      <w:proofErr w:type="spellStart"/>
      <w:r w:rsidRPr="00C17E9C">
        <w:rPr>
          <w:rFonts w:ascii="DIN" w:hAnsi="DIN" w:cstheme="minorHAnsi"/>
          <w:color w:val="000000" w:themeColor="text1"/>
          <w:shd w:val="clear" w:color="auto" w:fill="FFFFFF"/>
        </w:rPr>
        <w:t>Dhi</w:t>
      </w:r>
      <w:proofErr w:type="spellEnd"/>
      <w:r w:rsidRPr="00C17E9C">
        <w:rPr>
          <w:rFonts w:ascii="DIN" w:hAnsi="DIN" w:cstheme="minorHAnsi"/>
          <w:color w:val="000000" w:themeColor="text1"/>
          <w:shd w:val="clear" w:color="auto" w:fill="FFFFFF"/>
        </w:rPr>
        <w:t xml:space="preserve"> </w:t>
      </w:r>
      <w:proofErr w:type="spellStart"/>
      <w:r w:rsidRPr="00C17E9C">
        <w:rPr>
          <w:rFonts w:ascii="DIN" w:hAnsi="DIN" w:cstheme="minorHAnsi"/>
          <w:color w:val="000000" w:themeColor="text1"/>
          <w:shd w:val="clear" w:color="auto" w:fill="FFFFFF"/>
        </w:rPr>
        <w:t>Qaar</w:t>
      </w:r>
      <w:proofErr w:type="spellEnd"/>
      <w:r w:rsidR="00C96DE2" w:rsidRPr="00C17E9C">
        <w:rPr>
          <w:rFonts w:ascii="DIN" w:hAnsi="DIN" w:cstheme="minorHAnsi"/>
          <w:color w:val="000000" w:themeColor="text1"/>
          <w:shd w:val="clear" w:color="auto" w:fill="FFFFFF"/>
        </w:rPr>
        <w:t xml:space="preserve"> province</w:t>
      </w:r>
      <w:r w:rsidRPr="00C17E9C">
        <w:rPr>
          <w:rFonts w:ascii="DIN" w:hAnsi="DIN" w:cstheme="minorHAnsi"/>
          <w:color w:val="000000" w:themeColor="text1"/>
          <w:shd w:val="clear" w:color="auto" w:fill="FFFFFF"/>
        </w:rPr>
        <w:t>,</w:t>
      </w:r>
      <w:r w:rsidRPr="00C17E9C">
        <w:rPr>
          <w:rFonts w:ascii="DIN" w:hAnsi="DIN" w:cstheme="minorHAnsi"/>
          <w:color w:val="000000" w:themeColor="text1"/>
        </w:rPr>
        <w:t xml:space="preserve"> </w:t>
      </w:r>
      <w:r w:rsidR="00C17E9C">
        <w:rPr>
          <w:rFonts w:ascii="DIN" w:hAnsi="DIN" w:cstheme="minorHAnsi"/>
          <w:i/>
          <w:iCs/>
          <w:color w:val="000000" w:themeColor="text1"/>
          <w:shd w:val="clear" w:color="auto" w:fill="FFFFFF"/>
        </w:rPr>
        <w:t>Doctors Without Borders</w:t>
      </w:r>
      <w:r w:rsidRPr="00C17E9C">
        <w:rPr>
          <w:rFonts w:ascii="DIN" w:hAnsi="DIN" w:cstheme="minorHAnsi"/>
          <w:color w:val="000000" w:themeColor="text1"/>
          <w:shd w:val="clear" w:color="auto" w:fill="FFFFFF"/>
        </w:rPr>
        <w:t xml:space="preserve"> (MSF) </w:t>
      </w:r>
      <w:r w:rsidR="00E43A67" w:rsidRPr="00C17E9C">
        <w:rPr>
          <w:rFonts w:ascii="DIN" w:hAnsi="DIN" w:cstheme="minorHAnsi"/>
          <w:color w:val="000000" w:themeColor="text1"/>
          <w:shd w:val="clear" w:color="auto" w:fill="FFFFFF"/>
        </w:rPr>
        <w:t>continue</w:t>
      </w:r>
      <w:r w:rsidR="009165DF" w:rsidRPr="00C17E9C">
        <w:rPr>
          <w:rFonts w:ascii="DIN" w:hAnsi="DIN" w:cstheme="minorHAnsi"/>
          <w:color w:val="000000" w:themeColor="text1"/>
          <w:shd w:val="clear" w:color="auto" w:fill="FFFFFF"/>
        </w:rPr>
        <w:t>s</w:t>
      </w:r>
      <w:r w:rsidR="00E43A67" w:rsidRPr="00C17E9C">
        <w:rPr>
          <w:rFonts w:ascii="DIN" w:hAnsi="DIN" w:cstheme="minorHAnsi"/>
          <w:color w:val="000000" w:themeColor="text1"/>
          <w:shd w:val="clear" w:color="auto" w:fill="FFFFFF"/>
        </w:rPr>
        <w:t xml:space="preserve"> to </w:t>
      </w:r>
      <w:r w:rsidR="00F978D9" w:rsidRPr="00C17E9C">
        <w:rPr>
          <w:rFonts w:ascii="DIN" w:hAnsi="DIN" w:cstheme="minorHAnsi"/>
          <w:color w:val="000000" w:themeColor="text1"/>
          <w:shd w:val="clear" w:color="auto" w:fill="FFFFFF"/>
        </w:rPr>
        <w:t>extend</w:t>
      </w:r>
      <w:r w:rsidRPr="00C17E9C">
        <w:rPr>
          <w:rFonts w:ascii="DIN" w:hAnsi="DIN" w:cstheme="minorHAnsi"/>
          <w:color w:val="000000" w:themeColor="text1"/>
          <w:shd w:val="clear" w:color="auto" w:fill="FFFFFF"/>
        </w:rPr>
        <w:t xml:space="preserve"> a hand </w:t>
      </w:r>
      <w:r w:rsidR="00DC758E" w:rsidRPr="00C17E9C">
        <w:rPr>
          <w:rFonts w:ascii="DIN" w:hAnsi="DIN" w:cstheme="minorHAnsi"/>
          <w:color w:val="000000" w:themeColor="text1"/>
          <w:shd w:val="clear" w:color="auto" w:fill="FFFFFF"/>
        </w:rPr>
        <w:t>to</w:t>
      </w:r>
      <w:r w:rsidRPr="00C17E9C">
        <w:rPr>
          <w:rFonts w:ascii="DIN" w:hAnsi="DIN" w:cstheme="minorHAnsi"/>
          <w:color w:val="000000" w:themeColor="text1"/>
          <w:shd w:val="clear" w:color="auto" w:fill="FFFFFF"/>
        </w:rPr>
        <w:t xml:space="preserve"> local </w:t>
      </w:r>
      <w:r w:rsidR="00D43664" w:rsidRPr="00C17E9C">
        <w:rPr>
          <w:rFonts w:ascii="DIN" w:hAnsi="DIN" w:cstheme="minorHAnsi"/>
          <w:color w:val="000000" w:themeColor="text1"/>
          <w:shd w:val="clear" w:color="auto" w:fill="FFFFFF"/>
        </w:rPr>
        <w:t xml:space="preserve">hospitals. The organization helps these facilities </w:t>
      </w:r>
      <w:r w:rsidR="00A250CA" w:rsidRPr="00C17E9C">
        <w:rPr>
          <w:rFonts w:ascii="DIN" w:hAnsi="DIN" w:cstheme="minorHAnsi"/>
          <w:color w:val="000000" w:themeColor="text1"/>
          <w:shd w:val="clear" w:color="auto" w:fill="FFFFFF"/>
        </w:rPr>
        <w:t>scale</w:t>
      </w:r>
      <w:r w:rsidR="00DC758E" w:rsidRPr="00C17E9C">
        <w:rPr>
          <w:rFonts w:ascii="DIN" w:hAnsi="DIN" w:cstheme="minorHAnsi"/>
          <w:color w:val="000000" w:themeColor="text1"/>
          <w:shd w:val="clear" w:color="auto" w:fill="FFFFFF"/>
        </w:rPr>
        <w:t xml:space="preserve"> up </w:t>
      </w:r>
      <w:r w:rsidR="00A250CA" w:rsidRPr="00C17E9C">
        <w:rPr>
          <w:rFonts w:ascii="DIN" w:hAnsi="DIN" w:cstheme="minorHAnsi"/>
          <w:color w:val="000000" w:themeColor="text1"/>
          <w:shd w:val="clear" w:color="auto" w:fill="FFFFFF"/>
        </w:rPr>
        <w:t xml:space="preserve">their </w:t>
      </w:r>
      <w:r w:rsidR="00DC758E" w:rsidRPr="00C17E9C">
        <w:rPr>
          <w:rFonts w:ascii="DIN" w:hAnsi="DIN" w:cstheme="minorHAnsi"/>
          <w:color w:val="000000" w:themeColor="text1"/>
          <w:shd w:val="clear" w:color="auto" w:fill="FFFFFF"/>
        </w:rPr>
        <w:t>preparedness for mass casualty incidents</w:t>
      </w:r>
      <w:r w:rsidR="00D43197" w:rsidRPr="00C17E9C">
        <w:rPr>
          <w:rFonts w:ascii="DIN" w:hAnsi="DIN" w:cstheme="minorHAnsi"/>
          <w:color w:val="000000" w:themeColor="text1"/>
          <w:shd w:val="clear" w:color="auto" w:fill="FFFFFF"/>
        </w:rPr>
        <w:t xml:space="preserve">, </w:t>
      </w:r>
      <w:r w:rsidR="00D43664" w:rsidRPr="00C17E9C">
        <w:rPr>
          <w:rFonts w:ascii="DIN" w:hAnsi="DIN" w:cstheme="minorHAnsi"/>
          <w:color w:val="000000" w:themeColor="text1"/>
          <w:shd w:val="clear" w:color="auto" w:fill="FFFFFF"/>
        </w:rPr>
        <w:t>whether</w:t>
      </w:r>
      <w:r w:rsidR="00D43197" w:rsidRPr="00C17E9C">
        <w:rPr>
          <w:rFonts w:ascii="DIN" w:hAnsi="DIN" w:cstheme="minorHAnsi"/>
          <w:color w:val="000000" w:themeColor="text1"/>
          <w:shd w:val="clear" w:color="auto" w:fill="FFFFFF"/>
        </w:rPr>
        <w:t xml:space="preserve"> </w:t>
      </w:r>
      <w:r w:rsidR="00D43664" w:rsidRPr="00C17E9C">
        <w:rPr>
          <w:rFonts w:ascii="DIN" w:hAnsi="DIN" w:cstheme="minorHAnsi"/>
          <w:color w:val="000000" w:themeColor="text1"/>
          <w:shd w:val="clear" w:color="auto" w:fill="FFFFFF"/>
        </w:rPr>
        <w:t xml:space="preserve">due to </w:t>
      </w:r>
      <w:r w:rsidR="00D43197" w:rsidRPr="00C17E9C">
        <w:rPr>
          <w:rFonts w:ascii="DIN" w:hAnsi="DIN" w:cstheme="minorHAnsi"/>
          <w:color w:val="000000" w:themeColor="text1"/>
          <w:shd w:val="clear" w:color="auto" w:fill="FFFFFF"/>
        </w:rPr>
        <w:t xml:space="preserve">recent violence accompanying </w:t>
      </w:r>
      <w:r w:rsidR="00D43664" w:rsidRPr="00C17E9C">
        <w:rPr>
          <w:rFonts w:ascii="DIN" w:hAnsi="DIN" w:cstheme="minorHAnsi"/>
          <w:color w:val="000000" w:themeColor="text1"/>
          <w:shd w:val="clear" w:color="auto" w:fill="FFFFFF"/>
        </w:rPr>
        <w:t>the protests or any other event leading to an influx of wounded</w:t>
      </w:r>
      <w:r w:rsidR="00D43197" w:rsidRPr="00C17E9C">
        <w:rPr>
          <w:rFonts w:ascii="DIN" w:hAnsi="DIN" w:cstheme="minorHAnsi"/>
          <w:color w:val="000000" w:themeColor="text1"/>
          <w:shd w:val="clear" w:color="auto" w:fill="FFFFFF"/>
        </w:rPr>
        <w:t>.</w:t>
      </w:r>
    </w:p>
    <w:p w14:paraId="7FA8EAC5" w14:textId="46689DE0" w:rsidR="00A9709B" w:rsidRPr="00C17E9C" w:rsidRDefault="00A9709B" w:rsidP="003B65F0">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 xml:space="preserve">On October </w:t>
      </w:r>
      <w:proofErr w:type="gramStart"/>
      <w:r w:rsidRPr="00C17E9C">
        <w:rPr>
          <w:rFonts w:ascii="DIN" w:hAnsi="DIN" w:cstheme="minorHAnsi"/>
          <w:color w:val="000000" w:themeColor="text1"/>
          <w:shd w:val="clear" w:color="auto" w:fill="FFFFFF"/>
        </w:rPr>
        <w:t>1</w:t>
      </w:r>
      <w:proofErr w:type="gramEnd"/>
      <w:r w:rsidR="00C17E9C">
        <w:rPr>
          <w:rFonts w:ascii="DIN" w:hAnsi="DIN" w:cstheme="minorHAnsi"/>
          <w:color w:val="000000" w:themeColor="text1"/>
          <w:shd w:val="clear" w:color="auto" w:fill="FFFFFF"/>
        </w:rPr>
        <w:t xml:space="preserve"> 2019</w:t>
      </w:r>
      <w:r w:rsidRPr="00C17E9C">
        <w:rPr>
          <w:rFonts w:ascii="DIN" w:hAnsi="DIN" w:cstheme="minorHAnsi"/>
          <w:color w:val="000000" w:themeColor="text1"/>
          <w:shd w:val="clear" w:color="auto" w:fill="FFFFFF"/>
        </w:rPr>
        <w:t>, large-scale protests erupted in the Ira</w:t>
      </w:r>
      <w:r w:rsidR="00E222B4" w:rsidRPr="00C17E9C">
        <w:rPr>
          <w:rFonts w:ascii="DIN" w:hAnsi="DIN" w:cstheme="minorHAnsi"/>
          <w:color w:val="000000" w:themeColor="text1"/>
          <w:shd w:val="clear" w:color="auto" w:fill="FFFFFF"/>
        </w:rPr>
        <w:t>qi capital Baghdad. These were</w:t>
      </w:r>
      <w:r w:rsidRPr="00C17E9C">
        <w:rPr>
          <w:rFonts w:ascii="DIN" w:hAnsi="DIN" w:cstheme="minorHAnsi"/>
          <w:color w:val="000000" w:themeColor="text1"/>
          <w:shd w:val="clear" w:color="auto" w:fill="FFFFFF"/>
        </w:rPr>
        <w:t xml:space="preserve"> </w:t>
      </w:r>
      <w:r w:rsidR="00E222B4" w:rsidRPr="00C17E9C">
        <w:rPr>
          <w:rFonts w:ascii="DIN" w:hAnsi="DIN" w:cstheme="minorHAnsi"/>
          <w:color w:val="000000" w:themeColor="text1"/>
          <w:shd w:val="clear" w:color="auto" w:fill="FFFFFF"/>
        </w:rPr>
        <w:t xml:space="preserve">soon </w:t>
      </w:r>
      <w:r w:rsidRPr="00C17E9C">
        <w:rPr>
          <w:rFonts w:ascii="DIN" w:hAnsi="DIN" w:cstheme="minorHAnsi"/>
          <w:color w:val="000000" w:themeColor="text1"/>
          <w:shd w:val="clear" w:color="auto" w:fill="FFFFFF"/>
        </w:rPr>
        <w:t xml:space="preserve">echoed </w:t>
      </w:r>
      <w:r w:rsidR="00E222B4" w:rsidRPr="00C17E9C">
        <w:rPr>
          <w:rFonts w:ascii="DIN" w:hAnsi="DIN" w:cstheme="minorHAnsi"/>
          <w:color w:val="000000" w:themeColor="text1"/>
          <w:shd w:val="clear" w:color="auto" w:fill="FFFFFF"/>
        </w:rPr>
        <w:t xml:space="preserve">in other cities </w:t>
      </w:r>
      <w:r w:rsidR="00EC036C" w:rsidRPr="00C17E9C">
        <w:rPr>
          <w:rFonts w:ascii="DIN" w:hAnsi="DIN" w:cstheme="minorHAnsi"/>
          <w:color w:val="000000" w:themeColor="text1"/>
          <w:shd w:val="clear" w:color="auto" w:fill="FFFFFF"/>
        </w:rPr>
        <w:t>of</w:t>
      </w:r>
      <w:r w:rsidR="00E222B4" w:rsidRPr="00C17E9C">
        <w:rPr>
          <w:rFonts w:ascii="DIN" w:hAnsi="DIN" w:cstheme="minorHAnsi"/>
          <w:color w:val="000000" w:themeColor="text1"/>
          <w:shd w:val="clear" w:color="auto" w:fill="FFFFFF"/>
        </w:rPr>
        <w:t xml:space="preserve"> the country’</w:t>
      </w:r>
      <w:r w:rsidRPr="00C17E9C">
        <w:rPr>
          <w:rFonts w:ascii="DIN" w:hAnsi="DIN" w:cstheme="minorHAnsi"/>
          <w:color w:val="000000" w:themeColor="text1"/>
          <w:shd w:val="clear" w:color="auto" w:fill="FFFFFF"/>
        </w:rPr>
        <w:t xml:space="preserve"> south</w:t>
      </w:r>
      <w:r w:rsidR="00EC036C" w:rsidRPr="00C17E9C">
        <w:rPr>
          <w:rFonts w:ascii="DIN" w:hAnsi="DIN" w:cstheme="minorHAnsi"/>
          <w:color w:val="000000" w:themeColor="text1"/>
          <w:shd w:val="clear" w:color="auto" w:fill="FFFFFF"/>
        </w:rPr>
        <w:t>. In</w:t>
      </w:r>
      <w:r w:rsidRPr="00C17E9C">
        <w:rPr>
          <w:rFonts w:ascii="DIN" w:hAnsi="DIN" w:cstheme="minorHAnsi"/>
          <w:color w:val="000000" w:themeColor="text1"/>
          <w:shd w:val="clear" w:color="auto" w:fill="FFFFFF"/>
        </w:rPr>
        <w:t xml:space="preserve"> Nasiriyah, intermittent spel</w:t>
      </w:r>
      <w:r w:rsidR="008C3B00" w:rsidRPr="00C17E9C">
        <w:rPr>
          <w:rFonts w:ascii="DIN" w:hAnsi="DIN" w:cstheme="minorHAnsi"/>
          <w:color w:val="000000" w:themeColor="text1"/>
          <w:shd w:val="clear" w:color="auto" w:fill="FFFFFF"/>
        </w:rPr>
        <w:t xml:space="preserve">ls of violence </w:t>
      </w:r>
      <w:r w:rsidRPr="00C17E9C">
        <w:rPr>
          <w:rFonts w:ascii="DIN" w:hAnsi="DIN" w:cstheme="minorHAnsi"/>
          <w:color w:val="000000" w:themeColor="text1"/>
          <w:shd w:val="clear" w:color="auto" w:fill="FFFFFF"/>
        </w:rPr>
        <w:t>included the use of live ammunition and deployment of tear gas canisters</w:t>
      </w:r>
      <w:r w:rsidR="00E222B4" w:rsidRPr="00C17E9C">
        <w:rPr>
          <w:rFonts w:ascii="DIN" w:hAnsi="DIN" w:cstheme="minorHAnsi"/>
          <w:color w:val="000000" w:themeColor="text1"/>
          <w:shd w:val="clear" w:color="auto" w:fill="FFFFFF"/>
        </w:rPr>
        <w:t xml:space="preserve"> and</w:t>
      </w:r>
      <w:r w:rsidRPr="00C17E9C">
        <w:rPr>
          <w:rFonts w:ascii="DIN" w:hAnsi="DIN" w:cstheme="minorHAnsi"/>
          <w:color w:val="000000" w:themeColor="text1"/>
          <w:shd w:val="clear" w:color="auto" w:fill="FFFFFF"/>
        </w:rPr>
        <w:t xml:space="preserve"> left scores of </w:t>
      </w:r>
      <w:r w:rsidR="0063770F" w:rsidRPr="00C17E9C">
        <w:rPr>
          <w:rFonts w:ascii="DIN" w:hAnsi="DIN" w:cstheme="minorHAnsi"/>
          <w:color w:val="000000" w:themeColor="text1"/>
          <w:shd w:val="clear" w:color="auto" w:fill="FFFFFF"/>
        </w:rPr>
        <w:t>people</w:t>
      </w:r>
      <w:r w:rsidRPr="00C17E9C">
        <w:rPr>
          <w:rFonts w:ascii="DIN" w:hAnsi="DIN" w:cstheme="minorHAnsi"/>
          <w:color w:val="000000" w:themeColor="text1"/>
          <w:shd w:val="clear" w:color="auto" w:fill="FFFFFF"/>
        </w:rPr>
        <w:t xml:space="preserve"> dead, wounded or permanently maimed.</w:t>
      </w:r>
    </w:p>
    <w:p w14:paraId="0E438FDD" w14:textId="78898303" w:rsidR="00AE15E7" w:rsidRPr="00C17E9C" w:rsidRDefault="00AE15E7" w:rsidP="004614F8">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Since December</w:t>
      </w:r>
      <w:r w:rsidR="00A32FC5" w:rsidRPr="00C17E9C">
        <w:rPr>
          <w:rFonts w:ascii="DIN" w:hAnsi="DIN" w:cstheme="minorHAnsi"/>
          <w:color w:val="000000" w:themeColor="text1"/>
          <w:shd w:val="clear" w:color="auto" w:fill="FFFFFF"/>
        </w:rPr>
        <w:t xml:space="preserve"> 2019</w:t>
      </w:r>
      <w:r w:rsidRPr="00C17E9C">
        <w:rPr>
          <w:rFonts w:ascii="DIN" w:hAnsi="DIN" w:cstheme="minorHAnsi"/>
          <w:color w:val="000000" w:themeColor="text1"/>
          <w:shd w:val="clear" w:color="auto" w:fill="FFFFFF"/>
        </w:rPr>
        <w:t xml:space="preserve">, MSF has been supporting the emergency department of </w:t>
      </w:r>
      <w:r w:rsidR="00E652A7" w:rsidRPr="00C17E9C">
        <w:rPr>
          <w:rFonts w:ascii="DIN" w:hAnsi="DIN" w:cstheme="minorHAnsi"/>
          <w:color w:val="000000" w:themeColor="text1"/>
          <w:shd w:val="clear" w:color="auto" w:fill="FFFFFF"/>
        </w:rPr>
        <w:t>A</w:t>
      </w:r>
      <w:r w:rsidRPr="00C17E9C">
        <w:rPr>
          <w:rFonts w:ascii="DIN" w:hAnsi="DIN" w:cstheme="minorHAnsi"/>
          <w:color w:val="000000" w:themeColor="text1"/>
          <w:shd w:val="clear" w:color="auto" w:fill="FFFFFF"/>
        </w:rPr>
        <w:t xml:space="preserve">l-Hussein Hospital </w:t>
      </w:r>
      <w:r w:rsidR="00EC036C" w:rsidRPr="00C17E9C">
        <w:rPr>
          <w:rFonts w:ascii="DIN" w:hAnsi="DIN" w:cstheme="minorHAnsi"/>
          <w:color w:val="000000" w:themeColor="text1"/>
          <w:shd w:val="clear" w:color="auto" w:fill="FFFFFF"/>
        </w:rPr>
        <w:t>there</w:t>
      </w:r>
      <w:r w:rsidRPr="00C17E9C">
        <w:rPr>
          <w:rFonts w:ascii="DIN" w:hAnsi="DIN" w:cstheme="minorHAnsi"/>
          <w:color w:val="000000" w:themeColor="text1"/>
          <w:shd w:val="clear" w:color="auto" w:fill="FFFFFF"/>
        </w:rPr>
        <w:t>, by working with experienced local staff on boosting preparedness for mass casualty incidents and thereby render dealing with a sudden influx of patients more efficient.</w:t>
      </w:r>
    </w:p>
    <w:p w14:paraId="50F2D458" w14:textId="1B5CDF25" w:rsidR="00AE15E7" w:rsidRPr="00C17E9C" w:rsidRDefault="00C04F3C" w:rsidP="004614F8">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A</w:t>
      </w:r>
      <w:r w:rsidR="00F56BBC" w:rsidRPr="00C17E9C">
        <w:rPr>
          <w:rFonts w:ascii="DIN" w:hAnsi="DIN" w:cstheme="minorHAnsi"/>
          <w:color w:val="000000" w:themeColor="text1"/>
          <w:shd w:val="clear" w:color="auto" w:fill="FFFFFF"/>
        </w:rPr>
        <w:t xml:space="preserve">dditional </w:t>
      </w:r>
      <w:r w:rsidR="00AE15E7" w:rsidRPr="00C17E9C">
        <w:rPr>
          <w:rFonts w:ascii="DIN" w:hAnsi="DIN" w:cstheme="minorHAnsi"/>
          <w:color w:val="000000" w:themeColor="text1"/>
          <w:shd w:val="clear" w:color="auto" w:fill="FFFFFF"/>
        </w:rPr>
        <w:t xml:space="preserve">training on trauma care </w:t>
      </w:r>
      <w:r w:rsidR="00F56BBC" w:rsidRPr="00C17E9C">
        <w:rPr>
          <w:rFonts w:ascii="DIN" w:hAnsi="DIN" w:cstheme="minorHAnsi"/>
          <w:color w:val="000000" w:themeColor="text1"/>
          <w:shd w:val="clear" w:color="auto" w:fill="FFFFFF"/>
        </w:rPr>
        <w:t>has</w:t>
      </w:r>
      <w:r w:rsidR="00EC036C" w:rsidRPr="00C17E9C">
        <w:rPr>
          <w:rFonts w:ascii="DIN" w:hAnsi="DIN" w:cstheme="minorHAnsi"/>
          <w:color w:val="000000" w:themeColor="text1"/>
          <w:shd w:val="clear" w:color="auto" w:fill="FFFFFF"/>
        </w:rPr>
        <w:t xml:space="preserve"> also</w:t>
      </w:r>
      <w:r w:rsidR="00AE15E7" w:rsidRPr="00C17E9C">
        <w:rPr>
          <w:rFonts w:ascii="DIN" w:hAnsi="DIN" w:cstheme="minorHAnsi"/>
          <w:color w:val="000000" w:themeColor="text1"/>
          <w:shd w:val="clear" w:color="auto" w:fill="FFFFFF"/>
        </w:rPr>
        <w:t xml:space="preserve"> been provided to </w:t>
      </w:r>
      <w:r w:rsidR="00C4095D" w:rsidRPr="00C17E9C">
        <w:rPr>
          <w:rFonts w:ascii="DIN" w:hAnsi="DIN" w:cstheme="minorHAnsi"/>
          <w:color w:val="000000" w:themeColor="text1"/>
          <w:shd w:val="clear" w:color="auto" w:fill="FFFFFF"/>
        </w:rPr>
        <w:t>further strengthen</w:t>
      </w:r>
      <w:r w:rsidR="00EC036C" w:rsidRPr="00C17E9C">
        <w:rPr>
          <w:rFonts w:ascii="DIN" w:hAnsi="DIN" w:cstheme="minorHAnsi"/>
          <w:color w:val="000000" w:themeColor="text1"/>
          <w:shd w:val="clear" w:color="auto" w:fill="FFFFFF"/>
        </w:rPr>
        <w:t xml:space="preserve"> the</w:t>
      </w:r>
      <w:r w:rsidR="00C4095D" w:rsidRPr="00C17E9C">
        <w:rPr>
          <w:rFonts w:ascii="DIN" w:hAnsi="DIN" w:cstheme="minorHAnsi"/>
          <w:color w:val="000000" w:themeColor="text1"/>
          <w:shd w:val="clear" w:color="auto" w:fill="FFFFFF"/>
        </w:rPr>
        <w:t xml:space="preserve"> skills of </w:t>
      </w:r>
      <w:r w:rsidR="00F56BBC" w:rsidRPr="00C17E9C">
        <w:rPr>
          <w:rFonts w:ascii="DIN" w:hAnsi="DIN" w:cstheme="minorHAnsi"/>
          <w:color w:val="000000" w:themeColor="text1"/>
          <w:shd w:val="clear" w:color="auto" w:fill="FFFFFF"/>
        </w:rPr>
        <w:t>doctors and nurses</w:t>
      </w:r>
      <w:r w:rsidR="00AE15E7" w:rsidRPr="00C17E9C">
        <w:rPr>
          <w:rFonts w:ascii="DIN" w:hAnsi="DIN" w:cstheme="minorHAnsi"/>
          <w:color w:val="000000" w:themeColor="text1"/>
          <w:shd w:val="clear" w:color="auto" w:fill="FFFFFF"/>
        </w:rPr>
        <w:t xml:space="preserve"> at the emergency department</w:t>
      </w:r>
      <w:r w:rsidR="0066437D" w:rsidRPr="00C17E9C">
        <w:rPr>
          <w:rFonts w:ascii="DIN" w:hAnsi="DIN" w:cstheme="minorHAnsi"/>
          <w:color w:val="000000" w:themeColor="text1"/>
          <w:shd w:val="clear" w:color="auto" w:fill="FFFFFF"/>
        </w:rPr>
        <w:t>, focusing on critical injuries.</w:t>
      </w:r>
      <w:r w:rsidR="00FC4D5F" w:rsidRPr="00C17E9C">
        <w:rPr>
          <w:rFonts w:ascii="DIN" w:hAnsi="DIN" w:cstheme="minorHAnsi"/>
          <w:color w:val="000000" w:themeColor="text1"/>
          <w:shd w:val="clear" w:color="auto" w:fill="FFFFFF"/>
        </w:rPr>
        <w:t xml:space="preserve"> </w:t>
      </w:r>
      <w:r w:rsidR="0066437D" w:rsidRPr="00C17E9C">
        <w:rPr>
          <w:rFonts w:ascii="DIN" w:hAnsi="DIN" w:cstheme="minorHAnsi"/>
          <w:color w:val="000000" w:themeColor="text1"/>
          <w:shd w:val="clear" w:color="auto" w:fill="FFFFFF"/>
        </w:rPr>
        <w:t xml:space="preserve">While adaptations were made to </w:t>
      </w:r>
      <w:proofErr w:type="gramStart"/>
      <w:r w:rsidR="0066437D" w:rsidRPr="00C17E9C">
        <w:rPr>
          <w:rFonts w:ascii="DIN" w:hAnsi="DIN" w:cstheme="minorHAnsi"/>
          <w:color w:val="000000" w:themeColor="text1"/>
          <w:shd w:val="clear" w:color="auto" w:fill="FFFFFF"/>
        </w:rPr>
        <w:t>work spaces</w:t>
      </w:r>
      <w:proofErr w:type="gramEnd"/>
      <w:r w:rsidR="0066437D" w:rsidRPr="00C17E9C">
        <w:rPr>
          <w:rFonts w:ascii="DIN" w:hAnsi="DIN" w:cstheme="minorHAnsi"/>
          <w:color w:val="000000" w:themeColor="text1"/>
          <w:shd w:val="clear" w:color="auto" w:fill="FFFFFF"/>
        </w:rPr>
        <w:t xml:space="preserve"> to </w:t>
      </w:r>
      <w:r w:rsidR="00C4095D" w:rsidRPr="00C17E9C">
        <w:rPr>
          <w:rFonts w:ascii="DIN" w:hAnsi="DIN" w:cstheme="minorHAnsi"/>
          <w:color w:val="000000" w:themeColor="text1"/>
          <w:shd w:val="clear" w:color="auto" w:fill="FFFFFF"/>
        </w:rPr>
        <w:t xml:space="preserve">accommodate more patients, </w:t>
      </w:r>
      <w:r w:rsidR="00876FEF" w:rsidRPr="00C17E9C">
        <w:rPr>
          <w:rFonts w:ascii="DIN" w:hAnsi="DIN" w:cstheme="minorHAnsi"/>
          <w:color w:val="000000" w:themeColor="text1"/>
          <w:shd w:val="clear" w:color="auto" w:fill="FFFFFF"/>
        </w:rPr>
        <w:t xml:space="preserve">medical </w:t>
      </w:r>
      <w:r w:rsidR="00C4095D" w:rsidRPr="00C17E9C">
        <w:rPr>
          <w:rFonts w:ascii="DIN" w:hAnsi="DIN" w:cstheme="minorHAnsi"/>
          <w:color w:val="000000" w:themeColor="text1"/>
          <w:shd w:val="clear" w:color="auto" w:fill="FFFFFF"/>
        </w:rPr>
        <w:t>e</w:t>
      </w:r>
      <w:r w:rsidR="00AE15E7" w:rsidRPr="00C17E9C">
        <w:rPr>
          <w:rFonts w:ascii="DIN" w:hAnsi="DIN" w:cstheme="minorHAnsi"/>
          <w:color w:val="000000" w:themeColor="text1"/>
          <w:shd w:val="clear" w:color="auto" w:fill="FFFFFF"/>
        </w:rPr>
        <w:t>quipment w</w:t>
      </w:r>
      <w:r w:rsidR="00876FEF" w:rsidRPr="00C17E9C">
        <w:rPr>
          <w:rFonts w:ascii="DIN" w:hAnsi="DIN" w:cstheme="minorHAnsi"/>
          <w:color w:val="000000" w:themeColor="text1"/>
          <w:shd w:val="clear" w:color="auto" w:fill="FFFFFF"/>
        </w:rPr>
        <w:t>as</w:t>
      </w:r>
      <w:r w:rsidR="00AE15E7" w:rsidRPr="00C17E9C">
        <w:rPr>
          <w:rFonts w:ascii="DIN" w:hAnsi="DIN" w:cstheme="minorHAnsi"/>
          <w:color w:val="000000" w:themeColor="text1"/>
          <w:shd w:val="clear" w:color="auto" w:fill="FFFFFF"/>
        </w:rPr>
        <w:t xml:space="preserve"> also donated to the facility</w:t>
      </w:r>
      <w:r w:rsidR="00EC036C" w:rsidRPr="00C17E9C">
        <w:rPr>
          <w:rFonts w:ascii="DIN" w:hAnsi="DIN" w:cstheme="minorHAnsi"/>
          <w:color w:val="000000" w:themeColor="text1"/>
          <w:shd w:val="clear" w:color="auto" w:fill="FFFFFF"/>
        </w:rPr>
        <w:t>.</w:t>
      </w:r>
    </w:p>
    <w:p w14:paraId="0EC9239D" w14:textId="4619C55A" w:rsidR="00C04F3C" w:rsidRPr="00C17E9C" w:rsidRDefault="00025BD9" w:rsidP="00E77362">
      <w:pPr>
        <w:pStyle w:val="xmsonormal"/>
        <w:spacing w:after="240"/>
        <w:jc w:val="both"/>
        <w:rPr>
          <w:rFonts w:ascii="DIN" w:hAnsi="DIN" w:cstheme="minorHAnsi"/>
          <w:color w:val="000000" w:themeColor="text1"/>
          <w:shd w:val="clear" w:color="auto" w:fill="FFFFFF"/>
          <w:rtl/>
          <w:lang w:bidi="ar-IQ"/>
        </w:rPr>
      </w:pPr>
      <w:r w:rsidRPr="00C17E9C">
        <w:rPr>
          <w:rFonts w:ascii="DIN" w:hAnsi="DIN" w:cstheme="minorHAnsi"/>
          <w:color w:val="000000" w:themeColor="text1"/>
          <w:shd w:val="clear" w:color="auto" w:fill="FFFFFF"/>
        </w:rPr>
        <w:t xml:space="preserve">Furthermore, </w:t>
      </w:r>
      <w:r w:rsidR="00C04F3C" w:rsidRPr="00C17E9C">
        <w:rPr>
          <w:rFonts w:ascii="DIN" w:hAnsi="DIN" w:cstheme="minorHAnsi"/>
          <w:color w:val="000000" w:themeColor="text1"/>
          <w:shd w:val="clear" w:color="auto" w:fill="FFFFFF"/>
        </w:rPr>
        <w:t>in</w:t>
      </w:r>
      <w:r w:rsidR="00F325CF" w:rsidRPr="00C17E9C">
        <w:rPr>
          <w:rFonts w:ascii="DIN" w:hAnsi="DIN" w:cstheme="minorHAnsi"/>
          <w:color w:val="000000" w:themeColor="text1"/>
          <w:shd w:val="clear" w:color="auto" w:fill="FFFFFF"/>
        </w:rPr>
        <w:t xml:space="preserve"> collaboration with the department of health, volunteer</w:t>
      </w:r>
      <w:r w:rsidR="00D43664" w:rsidRPr="00C17E9C">
        <w:rPr>
          <w:rFonts w:ascii="DIN" w:hAnsi="DIN" w:cstheme="minorHAnsi"/>
          <w:color w:val="000000" w:themeColor="text1"/>
          <w:shd w:val="clear" w:color="auto" w:fill="FFFFFF"/>
        </w:rPr>
        <w:t>s providing</w:t>
      </w:r>
      <w:r w:rsidR="00F325CF" w:rsidRPr="00C17E9C">
        <w:rPr>
          <w:rFonts w:ascii="DIN" w:hAnsi="DIN" w:cstheme="minorHAnsi"/>
          <w:color w:val="000000" w:themeColor="text1"/>
          <w:shd w:val="clear" w:color="auto" w:fill="FFFFFF"/>
        </w:rPr>
        <w:t xml:space="preserve"> first aid</w:t>
      </w:r>
      <w:r w:rsidR="00E222B4" w:rsidRPr="00C17E9C">
        <w:rPr>
          <w:rFonts w:ascii="DIN" w:hAnsi="DIN" w:cstheme="minorHAnsi"/>
          <w:color w:val="000000" w:themeColor="text1"/>
          <w:shd w:val="clear" w:color="auto" w:fill="FFFFFF"/>
        </w:rPr>
        <w:t xml:space="preserve"> and paramedics</w:t>
      </w:r>
      <w:r w:rsidR="00F325CF" w:rsidRPr="00C17E9C">
        <w:rPr>
          <w:rFonts w:ascii="DIN" w:hAnsi="DIN" w:cstheme="minorHAnsi"/>
          <w:color w:val="000000" w:themeColor="text1"/>
          <w:shd w:val="clear" w:color="auto" w:fill="FFFFFF"/>
        </w:rPr>
        <w:t xml:space="preserve"> </w:t>
      </w:r>
      <w:r w:rsidR="00D255B5" w:rsidRPr="00C17E9C">
        <w:rPr>
          <w:rFonts w:ascii="DIN" w:hAnsi="DIN" w:cstheme="minorHAnsi"/>
          <w:color w:val="000000" w:themeColor="text1"/>
          <w:shd w:val="clear" w:color="auto" w:fill="FFFFFF"/>
        </w:rPr>
        <w:t>in the city</w:t>
      </w:r>
      <w:r w:rsidR="00EC036C" w:rsidRPr="00C17E9C">
        <w:rPr>
          <w:rFonts w:ascii="DIN" w:hAnsi="DIN" w:cstheme="minorHAnsi"/>
          <w:color w:val="000000" w:themeColor="text1"/>
          <w:shd w:val="clear" w:color="auto" w:fill="FFFFFF"/>
        </w:rPr>
        <w:t xml:space="preserve"> were trained</w:t>
      </w:r>
      <w:r w:rsidR="00F325CF" w:rsidRPr="00C17E9C">
        <w:rPr>
          <w:rFonts w:ascii="DIN" w:hAnsi="DIN" w:cstheme="minorHAnsi"/>
          <w:color w:val="000000" w:themeColor="text1"/>
          <w:shd w:val="clear" w:color="auto" w:fill="FFFFFF"/>
        </w:rPr>
        <w:t xml:space="preserve"> by MSF to </w:t>
      </w:r>
      <w:r w:rsidR="00EC036C" w:rsidRPr="00C17E9C">
        <w:rPr>
          <w:rFonts w:ascii="DIN" w:hAnsi="DIN" w:cstheme="minorHAnsi"/>
          <w:color w:val="000000" w:themeColor="text1"/>
          <w:shd w:val="clear" w:color="auto" w:fill="FFFFFF"/>
        </w:rPr>
        <w:t>improve their capacities of dealing</w:t>
      </w:r>
      <w:r w:rsidR="00D43664" w:rsidRPr="00C17E9C">
        <w:rPr>
          <w:rFonts w:ascii="DIN" w:hAnsi="DIN" w:cstheme="minorHAnsi"/>
          <w:color w:val="000000" w:themeColor="text1"/>
          <w:shd w:val="clear" w:color="auto" w:fill="FFFFFF"/>
        </w:rPr>
        <w:t xml:space="preserve"> with wounded people</w:t>
      </w:r>
      <w:r w:rsidR="00F325CF" w:rsidRPr="00C17E9C">
        <w:rPr>
          <w:rFonts w:ascii="DIN" w:hAnsi="DIN" w:cstheme="minorHAnsi"/>
          <w:color w:val="000000" w:themeColor="text1"/>
          <w:shd w:val="clear" w:color="auto" w:fill="FFFFFF"/>
        </w:rPr>
        <w:t xml:space="preserve">. First aid kits were also </w:t>
      </w:r>
      <w:r w:rsidRPr="00C17E9C">
        <w:rPr>
          <w:rFonts w:ascii="DIN" w:hAnsi="DIN" w:cstheme="minorHAnsi"/>
          <w:color w:val="000000" w:themeColor="text1"/>
          <w:shd w:val="clear" w:color="auto" w:fill="FFFFFF"/>
        </w:rPr>
        <w:t>donated to the volunteer medics.</w:t>
      </w:r>
    </w:p>
    <w:p w14:paraId="62C947AD" w14:textId="77777777" w:rsidR="00EC036C" w:rsidRPr="00C17E9C" w:rsidRDefault="00C96DE2" w:rsidP="00CB6EB4">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Further west, i</w:t>
      </w:r>
      <w:r w:rsidR="00A9709B" w:rsidRPr="00C17E9C">
        <w:rPr>
          <w:rFonts w:ascii="DIN" w:hAnsi="DIN" w:cstheme="minorHAnsi"/>
          <w:color w:val="000000" w:themeColor="text1"/>
          <w:shd w:val="clear" w:color="auto" w:fill="FFFFFF"/>
        </w:rPr>
        <w:t xml:space="preserve">n </w:t>
      </w:r>
      <w:r w:rsidR="007C493B" w:rsidRPr="00C17E9C">
        <w:rPr>
          <w:rFonts w:ascii="DIN" w:hAnsi="DIN" w:cstheme="minorHAnsi"/>
          <w:color w:val="000000" w:themeColor="text1"/>
          <w:shd w:val="clear" w:color="auto" w:fill="FFFFFF"/>
        </w:rPr>
        <w:t>the southern province of Najaf</w:t>
      </w:r>
      <w:r w:rsidR="001B5BDD" w:rsidRPr="00C17E9C">
        <w:rPr>
          <w:rFonts w:ascii="DIN" w:hAnsi="DIN" w:cstheme="minorHAnsi"/>
          <w:color w:val="000000" w:themeColor="text1"/>
          <w:shd w:val="clear" w:color="auto" w:fill="FFFFFF"/>
        </w:rPr>
        <w:t xml:space="preserve">, </w:t>
      </w:r>
      <w:r w:rsidR="00CD48E0" w:rsidRPr="00C17E9C">
        <w:rPr>
          <w:rFonts w:ascii="DIN" w:hAnsi="DIN" w:cstheme="minorHAnsi"/>
          <w:color w:val="000000" w:themeColor="text1"/>
          <w:shd w:val="clear" w:color="auto" w:fill="FFFFFF"/>
        </w:rPr>
        <w:t xml:space="preserve">where millions of Muslims from Iraq and beyond converge at Muslim shrines for the two observances of Ashura and </w:t>
      </w:r>
      <w:proofErr w:type="spellStart"/>
      <w:r w:rsidR="00CD48E0" w:rsidRPr="00C17E9C">
        <w:rPr>
          <w:rFonts w:ascii="DIN" w:hAnsi="DIN" w:cstheme="minorHAnsi"/>
          <w:color w:val="000000" w:themeColor="text1"/>
          <w:shd w:val="clear" w:color="auto" w:fill="FFFFFF"/>
        </w:rPr>
        <w:t>Arbaeen</w:t>
      </w:r>
      <w:proofErr w:type="spellEnd"/>
      <w:r w:rsidR="00CD48E0" w:rsidRPr="00C17E9C">
        <w:rPr>
          <w:rFonts w:ascii="DIN" w:hAnsi="DIN" w:cstheme="minorHAnsi"/>
          <w:color w:val="000000" w:themeColor="text1"/>
          <w:shd w:val="clear" w:color="auto" w:fill="FFFFFF"/>
        </w:rPr>
        <w:t xml:space="preserve"> annually</w:t>
      </w:r>
      <w:r w:rsidR="001B5BDD" w:rsidRPr="00C17E9C">
        <w:rPr>
          <w:rFonts w:ascii="DIN" w:hAnsi="DIN" w:cstheme="minorHAnsi"/>
          <w:color w:val="000000" w:themeColor="text1"/>
          <w:shd w:val="clear" w:color="auto" w:fill="FFFFFF"/>
        </w:rPr>
        <w:t xml:space="preserve"> – sometimes leading to stampedes, MSF has also provided support to </w:t>
      </w:r>
      <w:r w:rsidR="00EC036C" w:rsidRPr="00C17E9C">
        <w:rPr>
          <w:rFonts w:ascii="DIN" w:hAnsi="DIN" w:cstheme="minorHAnsi"/>
          <w:color w:val="000000" w:themeColor="text1"/>
          <w:shd w:val="clear" w:color="auto" w:fill="FFFFFF"/>
        </w:rPr>
        <w:t>local health facilities.</w:t>
      </w:r>
      <w:r w:rsidR="001B5BDD" w:rsidRPr="00C17E9C">
        <w:rPr>
          <w:rFonts w:ascii="DIN" w:hAnsi="DIN" w:cstheme="minorHAnsi"/>
          <w:color w:val="000000" w:themeColor="text1"/>
          <w:shd w:val="clear" w:color="auto" w:fill="FFFFFF"/>
        </w:rPr>
        <w:t xml:space="preserve"> </w:t>
      </w:r>
    </w:p>
    <w:p w14:paraId="4F4F2219" w14:textId="55A46220" w:rsidR="00CD48E0" w:rsidRPr="00C17E9C" w:rsidRDefault="00CB6EB4" w:rsidP="00CB6EB4">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There</w:t>
      </w:r>
      <w:r w:rsidR="001B5BDD" w:rsidRPr="00C17E9C">
        <w:rPr>
          <w:rFonts w:ascii="DIN" w:hAnsi="DIN" w:cstheme="minorHAnsi"/>
          <w:color w:val="000000" w:themeColor="text1"/>
          <w:shd w:val="clear" w:color="auto" w:fill="FFFFFF"/>
        </w:rPr>
        <w:t xml:space="preserve"> too</w:t>
      </w:r>
      <w:r w:rsidR="00496F81" w:rsidRPr="00C17E9C">
        <w:rPr>
          <w:rFonts w:ascii="DIN" w:hAnsi="DIN" w:cstheme="minorHAnsi"/>
          <w:color w:val="000000" w:themeColor="text1"/>
          <w:shd w:val="clear" w:color="auto" w:fill="FFFFFF"/>
        </w:rPr>
        <w:t>, demonstrations have been taking place f</w:t>
      </w:r>
      <w:r w:rsidR="00262626" w:rsidRPr="00C17E9C">
        <w:rPr>
          <w:rFonts w:ascii="DIN" w:hAnsi="DIN" w:cstheme="minorHAnsi"/>
          <w:color w:val="000000" w:themeColor="text1"/>
          <w:shd w:val="clear" w:color="auto" w:fill="FFFFFF"/>
        </w:rPr>
        <w:t>or the</w:t>
      </w:r>
      <w:r w:rsidRPr="00C17E9C">
        <w:rPr>
          <w:rFonts w:ascii="DIN" w:hAnsi="DIN" w:cstheme="minorHAnsi"/>
          <w:color w:val="000000" w:themeColor="text1"/>
          <w:shd w:val="clear" w:color="auto" w:fill="FFFFFF"/>
        </w:rPr>
        <w:t xml:space="preserve"> past few months</w:t>
      </w:r>
      <w:r w:rsidR="001B5BDD" w:rsidRPr="00C17E9C">
        <w:rPr>
          <w:rFonts w:ascii="DIN" w:hAnsi="DIN" w:cstheme="minorHAnsi"/>
          <w:color w:val="000000" w:themeColor="text1"/>
          <w:shd w:val="clear" w:color="auto" w:fill="FFFFFF"/>
        </w:rPr>
        <w:t>.</w:t>
      </w:r>
      <w:r w:rsidR="00EC036C" w:rsidRPr="00C17E9C">
        <w:rPr>
          <w:rFonts w:ascii="DIN" w:hAnsi="DIN" w:cstheme="minorHAnsi"/>
          <w:color w:val="000000" w:themeColor="text1"/>
          <w:shd w:val="clear" w:color="auto" w:fill="FFFFFF"/>
        </w:rPr>
        <w:t xml:space="preserve"> </w:t>
      </w:r>
      <w:r w:rsidR="00262626" w:rsidRPr="00C17E9C">
        <w:rPr>
          <w:rFonts w:ascii="DIN" w:hAnsi="DIN" w:cstheme="minorHAnsi"/>
          <w:color w:val="000000" w:themeColor="text1"/>
          <w:shd w:val="clear" w:color="auto" w:fill="FFFFFF"/>
        </w:rPr>
        <w:t xml:space="preserve">MSF </w:t>
      </w:r>
      <w:r w:rsidR="001B5BDD" w:rsidRPr="00C17E9C">
        <w:rPr>
          <w:rFonts w:ascii="DIN" w:hAnsi="DIN" w:cstheme="minorHAnsi"/>
          <w:color w:val="000000" w:themeColor="text1"/>
          <w:shd w:val="clear" w:color="auto" w:fill="FFFFFF"/>
        </w:rPr>
        <w:t>has been providing</w:t>
      </w:r>
      <w:r w:rsidR="00262626" w:rsidRPr="00C17E9C">
        <w:rPr>
          <w:rFonts w:ascii="DIN" w:hAnsi="DIN" w:cstheme="minorHAnsi"/>
          <w:color w:val="000000" w:themeColor="text1"/>
          <w:shd w:val="clear" w:color="auto" w:fill="FFFFFF"/>
        </w:rPr>
        <w:t xml:space="preserve"> mass casualty incident plan (MCIP) training</w:t>
      </w:r>
      <w:r w:rsidR="001B5BDD" w:rsidRPr="00C17E9C">
        <w:rPr>
          <w:rFonts w:ascii="DIN" w:hAnsi="DIN" w:cstheme="minorHAnsi"/>
          <w:color w:val="000000" w:themeColor="text1"/>
          <w:shd w:val="clear" w:color="auto" w:fill="FFFFFF"/>
        </w:rPr>
        <w:t>s</w:t>
      </w:r>
      <w:r w:rsidR="00262626" w:rsidRPr="00C17E9C">
        <w:rPr>
          <w:rFonts w:ascii="DIN" w:hAnsi="DIN" w:cstheme="minorHAnsi"/>
          <w:color w:val="000000" w:themeColor="text1"/>
          <w:shd w:val="clear" w:color="auto" w:fill="FFFFFF"/>
        </w:rPr>
        <w:t xml:space="preserve"> </w:t>
      </w:r>
      <w:r w:rsidR="001B5BDD" w:rsidRPr="00C17E9C">
        <w:rPr>
          <w:rFonts w:ascii="DIN" w:hAnsi="DIN" w:cstheme="minorHAnsi"/>
          <w:color w:val="000000" w:themeColor="text1"/>
          <w:shd w:val="clear" w:color="auto" w:fill="FFFFFF"/>
        </w:rPr>
        <w:t xml:space="preserve">to </w:t>
      </w:r>
      <w:r w:rsidR="00262626" w:rsidRPr="00C17E9C">
        <w:rPr>
          <w:rFonts w:ascii="DIN" w:hAnsi="DIN" w:cstheme="minorHAnsi"/>
          <w:color w:val="000000" w:themeColor="text1"/>
          <w:shd w:val="clear" w:color="auto" w:fill="FFFFFF"/>
        </w:rPr>
        <w:t>local staff at Al-Hakim General Hospital, Al-Sadr Teaching Hospital and Al-</w:t>
      </w:r>
      <w:proofErr w:type="spellStart"/>
      <w:r w:rsidR="00262626" w:rsidRPr="00C17E9C">
        <w:rPr>
          <w:rFonts w:ascii="DIN" w:hAnsi="DIN" w:cstheme="minorHAnsi"/>
          <w:color w:val="000000" w:themeColor="text1"/>
          <w:shd w:val="clear" w:color="auto" w:fill="FFFFFF"/>
        </w:rPr>
        <w:t>Furat</w:t>
      </w:r>
      <w:proofErr w:type="spellEnd"/>
      <w:r w:rsidR="00262626" w:rsidRPr="00C17E9C">
        <w:rPr>
          <w:rFonts w:ascii="DIN" w:hAnsi="DIN" w:cstheme="minorHAnsi"/>
          <w:color w:val="000000" w:themeColor="text1"/>
          <w:shd w:val="clear" w:color="auto" w:fill="FFFFFF"/>
        </w:rPr>
        <w:t xml:space="preserve"> Central Hospital, </w:t>
      </w:r>
      <w:r w:rsidR="00EC036C" w:rsidRPr="00C17E9C">
        <w:rPr>
          <w:rFonts w:ascii="DIN" w:hAnsi="DIN" w:cstheme="minorHAnsi"/>
          <w:color w:val="000000" w:themeColor="text1"/>
          <w:shd w:val="clear" w:color="auto" w:fill="FFFFFF"/>
        </w:rPr>
        <w:t>helping</w:t>
      </w:r>
      <w:r w:rsidR="00262626" w:rsidRPr="00C17E9C">
        <w:rPr>
          <w:rFonts w:ascii="DIN" w:hAnsi="DIN" w:cstheme="minorHAnsi"/>
          <w:color w:val="000000" w:themeColor="text1"/>
          <w:shd w:val="clear" w:color="auto" w:fill="FFFFFF"/>
        </w:rPr>
        <w:t xml:space="preserve"> </w:t>
      </w:r>
      <w:r w:rsidR="00E222B4" w:rsidRPr="00C17E9C">
        <w:rPr>
          <w:rFonts w:ascii="DIN" w:hAnsi="DIN" w:cstheme="minorHAnsi"/>
          <w:color w:val="000000" w:themeColor="text1"/>
          <w:shd w:val="clear" w:color="auto" w:fill="FFFFFF"/>
        </w:rPr>
        <w:t xml:space="preserve">in better dealing with </w:t>
      </w:r>
      <w:r w:rsidR="00262626" w:rsidRPr="00C17E9C">
        <w:rPr>
          <w:rFonts w:ascii="DIN" w:hAnsi="DIN" w:cstheme="minorHAnsi"/>
          <w:color w:val="000000" w:themeColor="text1"/>
          <w:shd w:val="clear" w:color="auto" w:fill="FFFFFF"/>
        </w:rPr>
        <w:t>an abrupt flow of patients.</w:t>
      </w:r>
    </w:p>
    <w:p w14:paraId="2135FB2D" w14:textId="2AFDB648" w:rsidR="00F23196" w:rsidRPr="00C17E9C" w:rsidRDefault="009D276D" w:rsidP="00F23196">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“Regardless of the ongoing demonstrations in the province, Najaf often witnesses mass-casualty incidents,” says MSF D</w:t>
      </w:r>
      <w:r w:rsidR="00E222B4" w:rsidRPr="00C17E9C">
        <w:rPr>
          <w:rFonts w:ascii="DIN" w:hAnsi="DIN" w:cstheme="minorHAnsi"/>
          <w:color w:val="000000" w:themeColor="text1"/>
          <w:shd w:val="clear" w:color="auto" w:fill="FFFFFF"/>
        </w:rPr>
        <w:t>octor</w:t>
      </w:r>
      <w:r w:rsidRPr="00C17E9C">
        <w:rPr>
          <w:rFonts w:ascii="DIN" w:hAnsi="DIN" w:cstheme="minorHAnsi"/>
          <w:color w:val="000000" w:themeColor="text1"/>
          <w:shd w:val="clear" w:color="auto" w:fill="FFFFFF"/>
        </w:rPr>
        <w:t xml:space="preserve"> Mohammed Ali.</w:t>
      </w:r>
      <w:r w:rsidR="001B5BDD" w:rsidRPr="00C17E9C">
        <w:rPr>
          <w:rFonts w:ascii="DIN" w:hAnsi="DIN" w:cstheme="minorHAnsi"/>
          <w:color w:val="000000" w:themeColor="text1"/>
          <w:shd w:val="clear" w:color="auto" w:fill="FFFFFF"/>
        </w:rPr>
        <w:t xml:space="preserve"> </w:t>
      </w:r>
      <w:r w:rsidR="00F23196" w:rsidRPr="00C17E9C">
        <w:rPr>
          <w:rFonts w:ascii="DIN" w:hAnsi="DIN" w:cstheme="minorHAnsi"/>
          <w:color w:val="000000" w:themeColor="text1"/>
          <w:shd w:val="clear" w:color="auto" w:fill="FFFFFF"/>
        </w:rPr>
        <w:t>“</w:t>
      </w:r>
      <w:r w:rsidR="001B5BDD" w:rsidRPr="00C17E9C">
        <w:rPr>
          <w:rFonts w:ascii="DIN" w:hAnsi="DIN" w:cstheme="minorHAnsi"/>
          <w:color w:val="000000" w:themeColor="text1"/>
          <w:shd w:val="clear" w:color="auto" w:fill="FFFFFF"/>
        </w:rPr>
        <w:t xml:space="preserve">A mass casualty incident plan </w:t>
      </w:r>
      <w:r w:rsidR="00F23196" w:rsidRPr="00C17E9C">
        <w:rPr>
          <w:rFonts w:ascii="DIN" w:hAnsi="DIN" w:cstheme="minorHAnsi"/>
          <w:color w:val="000000" w:themeColor="text1"/>
          <w:shd w:val="clear" w:color="auto" w:fill="FFFFFF"/>
        </w:rPr>
        <w:t>is a multidisciplinary process that involves medical and non-medical areas in and out health facilities to coordinate together amidst instability”</w:t>
      </w:r>
      <w:r w:rsidR="00EC036C" w:rsidRPr="00C17E9C">
        <w:rPr>
          <w:rFonts w:ascii="DIN" w:hAnsi="DIN" w:cstheme="minorHAnsi"/>
          <w:color w:val="000000" w:themeColor="text1"/>
          <w:shd w:val="clear" w:color="auto" w:fill="FFFFFF"/>
        </w:rPr>
        <w:t>,</w:t>
      </w:r>
      <w:r w:rsidR="00F23196" w:rsidRPr="00C17E9C">
        <w:rPr>
          <w:rFonts w:ascii="DIN" w:hAnsi="DIN" w:cstheme="minorHAnsi"/>
          <w:color w:val="000000" w:themeColor="text1"/>
          <w:shd w:val="clear" w:color="auto" w:fill="FFFFFF"/>
        </w:rPr>
        <w:t xml:space="preserve"> </w:t>
      </w:r>
      <w:r w:rsidR="00E222B4" w:rsidRPr="00C17E9C">
        <w:rPr>
          <w:rFonts w:ascii="DIN" w:hAnsi="DIN" w:cstheme="minorHAnsi"/>
          <w:color w:val="000000" w:themeColor="text1"/>
          <w:shd w:val="clear" w:color="auto" w:fill="FFFFFF"/>
        </w:rPr>
        <w:t xml:space="preserve">he </w:t>
      </w:r>
      <w:r w:rsidR="001B5BDD" w:rsidRPr="00C17E9C">
        <w:rPr>
          <w:rFonts w:ascii="DIN" w:hAnsi="DIN" w:cstheme="minorHAnsi"/>
          <w:color w:val="000000" w:themeColor="text1"/>
          <w:shd w:val="clear" w:color="auto" w:fill="FFFFFF"/>
        </w:rPr>
        <w:t>adds</w:t>
      </w:r>
      <w:r w:rsidR="00E222B4" w:rsidRPr="00C17E9C">
        <w:rPr>
          <w:rFonts w:ascii="DIN" w:hAnsi="DIN" w:cstheme="minorHAnsi"/>
          <w:color w:val="000000" w:themeColor="text1"/>
          <w:shd w:val="clear" w:color="auto" w:fill="FFFFFF"/>
        </w:rPr>
        <w:t>.</w:t>
      </w:r>
    </w:p>
    <w:p w14:paraId="08D1FB78" w14:textId="0717CA73" w:rsidR="00190E95" w:rsidRPr="00C17E9C" w:rsidRDefault="00190E95" w:rsidP="00F23196">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 xml:space="preserve">The </w:t>
      </w:r>
      <w:r w:rsidR="00E222B4" w:rsidRPr="00C17E9C">
        <w:rPr>
          <w:rFonts w:ascii="DIN" w:hAnsi="DIN" w:cstheme="minorHAnsi"/>
          <w:color w:val="000000" w:themeColor="text1"/>
          <w:shd w:val="clear" w:color="auto" w:fill="FFFFFF"/>
        </w:rPr>
        <w:t>doctor,</w:t>
      </w:r>
      <w:r w:rsidRPr="00C17E9C">
        <w:rPr>
          <w:rFonts w:ascii="DIN" w:hAnsi="DIN" w:cstheme="minorHAnsi"/>
          <w:color w:val="000000" w:themeColor="text1"/>
          <w:shd w:val="clear" w:color="auto" w:fill="FFFFFF"/>
        </w:rPr>
        <w:t xml:space="preserve"> who oversaw the training, further explains </w:t>
      </w:r>
      <w:r w:rsidR="00EC036C" w:rsidRPr="00C17E9C">
        <w:rPr>
          <w:rFonts w:ascii="DIN" w:hAnsi="DIN" w:cstheme="minorHAnsi"/>
          <w:color w:val="000000" w:themeColor="text1"/>
          <w:shd w:val="clear" w:color="auto" w:fill="FFFFFF"/>
        </w:rPr>
        <w:t>that “the</w:t>
      </w:r>
      <w:r w:rsidRPr="00C17E9C">
        <w:rPr>
          <w:rFonts w:ascii="DIN" w:hAnsi="DIN" w:cstheme="minorHAnsi"/>
          <w:color w:val="000000" w:themeColor="text1"/>
          <w:shd w:val="clear" w:color="auto" w:fill="FFFFFF"/>
        </w:rPr>
        <w:t xml:space="preserve"> </w:t>
      </w:r>
      <w:r w:rsidR="00E222B4" w:rsidRPr="00C17E9C">
        <w:rPr>
          <w:rFonts w:ascii="DIN" w:hAnsi="DIN" w:cstheme="minorHAnsi"/>
          <w:color w:val="000000" w:themeColor="text1"/>
          <w:shd w:val="clear" w:color="auto" w:fill="FFFFFF"/>
        </w:rPr>
        <w:t xml:space="preserve">focus </w:t>
      </w:r>
      <w:r w:rsidRPr="00C17E9C">
        <w:rPr>
          <w:rFonts w:ascii="DIN" w:hAnsi="DIN" w:cstheme="minorHAnsi"/>
          <w:color w:val="000000" w:themeColor="text1"/>
          <w:shd w:val="clear" w:color="auto" w:fill="FFFFFF"/>
        </w:rPr>
        <w:t xml:space="preserve">is </w:t>
      </w:r>
      <w:r w:rsidR="00EC036C" w:rsidRPr="00C17E9C">
        <w:rPr>
          <w:rFonts w:ascii="DIN" w:hAnsi="DIN" w:cstheme="minorHAnsi"/>
          <w:color w:val="000000" w:themeColor="text1"/>
          <w:shd w:val="clear" w:color="auto" w:fill="FFFFFF"/>
        </w:rPr>
        <w:t>on</w:t>
      </w:r>
      <w:r w:rsidRPr="00C17E9C">
        <w:rPr>
          <w:rFonts w:ascii="DIN" w:hAnsi="DIN" w:cstheme="minorHAnsi"/>
          <w:color w:val="000000" w:themeColor="text1"/>
          <w:shd w:val="clear" w:color="auto" w:fill="FFFFFF"/>
        </w:rPr>
        <w:t xml:space="preserve"> prevent</w:t>
      </w:r>
      <w:r w:rsidR="00EC036C" w:rsidRPr="00C17E9C">
        <w:rPr>
          <w:rFonts w:ascii="DIN" w:hAnsi="DIN" w:cstheme="minorHAnsi"/>
          <w:color w:val="000000" w:themeColor="text1"/>
          <w:shd w:val="clear" w:color="auto" w:fill="FFFFFF"/>
        </w:rPr>
        <w:t>ing</w:t>
      </w:r>
      <w:r w:rsidRPr="00C17E9C">
        <w:rPr>
          <w:rFonts w:ascii="DIN" w:hAnsi="DIN" w:cstheme="minorHAnsi"/>
          <w:color w:val="000000" w:themeColor="text1"/>
          <w:shd w:val="clear" w:color="auto" w:fill="FFFFFF"/>
        </w:rPr>
        <w:t xml:space="preserve"> </w:t>
      </w:r>
      <w:r w:rsidR="00EC036C" w:rsidRPr="00C17E9C">
        <w:rPr>
          <w:rFonts w:ascii="DIN" w:hAnsi="DIN" w:cstheme="minorHAnsi"/>
          <w:color w:val="000000" w:themeColor="text1"/>
          <w:shd w:val="clear" w:color="auto" w:fill="FFFFFF"/>
        </w:rPr>
        <w:t xml:space="preserve">to convey </w:t>
      </w:r>
      <w:r w:rsidRPr="00C17E9C">
        <w:rPr>
          <w:rFonts w:ascii="DIN" w:hAnsi="DIN" w:cstheme="minorHAnsi"/>
          <w:color w:val="000000" w:themeColor="text1"/>
          <w:shd w:val="clear" w:color="auto" w:fill="FFFFFF"/>
        </w:rPr>
        <w:t xml:space="preserve">the chaos from the incident scene into the emergency room </w:t>
      </w:r>
      <w:r w:rsidR="00EC036C" w:rsidRPr="00C17E9C">
        <w:rPr>
          <w:rFonts w:ascii="DIN" w:hAnsi="DIN" w:cstheme="minorHAnsi"/>
          <w:color w:val="000000" w:themeColor="text1"/>
          <w:shd w:val="clear" w:color="auto" w:fill="FFFFFF"/>
        </w:rPr>
        <w:t>at the</w:t>
      </w:r>
      <w:r w:rsidRPr="00C17E9C">
        <w:rPr>
          <w:rFonts w:ascii="DIN" w:hAnsi="DIN" w:cstheme="minorHAnsi"/>
          <w:color w:val="000000" w:themeColor="text1"/>
          <w:shd w:val="clear" w:color="auto" w:fill="FFFFFF"/>
        </w:rPr>
        <w:t xml:space="preserve"> hospital and </w:t>
      </w:r>
      <w:r w:rsidR="00EC036C" w:rsidRPr="00C17E9C">
        <w:rPr>
          <w:rFonts w:ascii="DIN" w:hAnsi="DIN" w:cstheme="minorHAnsi"/>
          <w:color w:val="000000" w:themeColor="text1"/>
          <w:shd w:val="clear" w:color="auto" w:fill="FFFFFF"/>
        </w:rPr>
        <w:t>on enabling</w:t>
      </w:r>
      <w:r w:rsidRPr="00C17E9C">
        <w:rPr>
          <w:rFonts w:ascii="DIN" w:hAnsi="DIN" w:cstheme="minorHAnsi"/>
          <w:color w:val="000000" w:themeColor="text1"/>
          <w:shd w:val="clear" w:color="auto" w:fill="FFFFFF"/>
        </w:rPr>
        <w:t xml:space="preserve"> facilities to provide health care to emergency patients without a</w:t>
      </w:r>
      <w:r w:rsidR="00EC036C" w:rsidRPr="00C17E9C">
        <w:rPr>
          <w:rFonts w:ascii="DIN" w:hAnsi="DIN" w:cstheme="minorHAnsi"/>
          <w:color w:val="000000" w:themeColor="text1"/>
          <w:shd w:val="clear" w:color="auto" w:fill="FFFFFF"/>
        </w:rPr>
        <w:t>ny</w:t>
      </w:r>
      <w:r w:rsidRPr="00C17E9C">
        <w:rPr>
          <w:rFonts w:ascii="DIN" w:hAnsi="DIN" w:cstheme="minorHAnsi"/>
          <w:color w:val="000000" w:themeColor="text1"/>
          <w:shd w:val="clear" w:color="auto" w:fill="FFFFFF"/>
        </w:rPr>
        <w:t xml:space="preserve"> hindrance.”</w:t>
      </w:r>
    </w:p>
    <w:p w14:paraId="1A6D353C" w14:textId="3346CC5F" w:rsidR="004614F8" w:rsidRPr="00C17E9C" w:rsidRDefault="003C5EDB" w:rsidP="001E7449">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These hospitals in Nasiriyah and Najaf are two of many in the country that have been swamped with abundant numbers of wounded</w:t>
      </w:r>
      <w:r w:rsidR="001E7449" w:rsidRPr="00C17E9C">
        <w:rPr>
          <w:rFonts w:ascii="DIN" w:hAnsi="DIN" w:cstheme="minorHAnsi"/>
          <w:color w:val="000000" w:themeColor="text1"/>
          <w:shd w:val="clear" w:color="auto" w:fill="FFFFFF"/>
        </w:rPr>
        <w:t xml:space="preserve"> p</w:t>
      </w:r>
      <w:r w:rsidR="00D34412" w:rsidRPr="00C17E9C">
        <w:rPr>
          <w:rFonts w:ascii="DIN" w:hAnsi="DIN" w:cstheme="minorHAnsi"/>
          <w:color w:val="000000" w:themeColor="text1"/>
          <w:shd w:val="clear" w:color="auto" w:fill="FFFFFF"/>
        </w:rPr>
        <w:t>eople</w:t>
      </w:r>
      <w:r w:rsidR="00AF7287" w:rsidRPr="00C17E9C">
        <w:rPr>
          <w:rFonts w:ascii="DIN" w:hAnsi="DIN" w:cstheme="minorHAnsi"/>
          <w:color w:val="000000" w:themeColor="text1"/>
          <w:shd w:val="clear" w:color="auto" w:fill="FFFFFF"/>
        </w:rPr>
        <w:t xml:space="preserve"> in the past months</w:t>
      </w:r>
      <w:r w:rsidR="00063C2B" w:rsidRPr="00C17E9C">
        <w:rPr>
          <w:rFonts w:ascii="DIN" w:hAnsi="DIN" w:cstheme="minorHAnsi"/>
          <w:color w:val="000000" w:themeColor="text1"/>
          <w:shd w:val="clear" w:color="auto" w:fill="FFFFFF"/>
        </w:rPr>
        <w:t>,</w:t>
      </w:r>
      <w:r w:rsidR="004614F8" w:rsidRPr="00C17E9C">
        <w:rPr>
          <w:rFonts w:ascii="DIN" w:hAnsi="DIN" w:cstheme="minorHAnsi"/>
          <w:color w:val="000000" w:themeColor="text1"/>
          <w:shd w:val="clear" w:color="auto" w:fill="FFFFFF"/>
        </w:rPr>
        <w:t xml:space="preserve"> </w:t>
      </w:r>
      <w:r w:rsidR="00063C2B" w:rsidRPr="00C17E9C">
        <w:rPr>
          <w:rFonts w:ascii="DIN" w:hAnsi="DIN" w:cstheme="minorHAnsi"/>
          <w:color w:val="000000" w:themeColor="text1"/>
          <w:shd w:val="clear" w:color="auto" w:fill="FFFFFF"/>
        </w:rPr>
        <w:t>b</w:t>
      </w:r>
      <w:r w:rsidR="000850FA" w:rsidRPr="00C17E9C">
        <w:rPr>
          <w:rFonts w:ascii="DIN" w:hAnsi="DIN" w:cstheme="minorHAnsi"/>
          <w:color w:val="000000" w:themeColor="text1"/>
          <w:shd w:val="clear" w:color="auto" w:fill="FFFFFF"/>
        </w:rPr>
        <w:t xml:space="preserve">ut </w:t>
      </w:r>
      <w:r w:rsidR="00233346" w:rsidRPr="00C17E9C">
        <w:rPr>
          <w:rFonts w:ascii="DIN" w:hAnsi="DIN" w:cstheme="minorHAnsi"/>
          <w:color w:val="000000" w:themeColor="text1"/>
          <w:shd w:val="clear" w:color="auto" w:fill="FFFFFF"/>
        </w:rPr>
        <w:t xml:space="preserve">the capital </w:t>
      </w:r>
      <w:r w:rsidR="000850FA" w:rsidRPr="00C17E9C">
        <w:rPr>
          <w:rFonts w:ascii="DIN" w:hAnsi="DIN" w:cstheme="minorHAnsi"/>
          <w:color w:val="000000" w:themeColor="text1"/>
          <w:shd w:val="clear" w:color="auto" w:fill="FFFFFF"/>
        </w:rPr>
        <w:t>Baghdad</w:t>
      </w:r>
      <w:r w:rsidR="00233346" w:rsidRPr="00C17E9C">
        <w:rPr>
          <w:rFonts w:ascii="DIN" w:hAnsi="DIN" w:cstheme="minorHAnsi"/>
          <w:color w:val="000000" w:themeColor="text1"/>
          <w:shd w:val="clear" w:color="auto" w:fill="FFFFFF"/>
        </w:rPr>
        <w:t>, where the first spark of the protests was ignited, took the brunt of the violence.</w:t>
      </w:r>
    </w:p>
    <w:p w14:paraId="293BAE13" w14:textId="6F103683" w:rsidR="009A1BDB" w:rsidRPr="00C17E9C" w:rsidRDefault="003C5EDB" w:rsidP="009B6CD2">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lastRenderedPageBreak/>
        <w:t>“</w:t>
      </w:r>
      <w:r w:rsidR="00F83106" w:rsidRPr="00C17E9C">
        <w:rPr>
          <w:rFonts w:ascii="DIN" w:hAnsi="DIN" w:cstheme="minorHAnsi"/>
          <w:color w:val="000000" w:themeColor="text1"/>
          <w:shd w:val="clear" w:color="auto" w:fill="FFFFFF"/>
        </w:rPr>
        <w:t>From the first day</w:t>
      </w:r>
      <w:r w:rsidR="000850FA" w:rsidRPr="00C17E9C">
        <w:rPr>
          <w:rFonts w:ascii="DIN" w:hAnsi="DIN" w:cstheme="minorHAnsi"/>
          <w:color w:val="000000" w:themeColor="text1"/>
          <w:shd w:val="clear" w:color="auto" w:fill="FFFFFF"/>
        </w:rPr>
        <w:t xml:space="preserve"> of the protests</w:t>
      </w:r>
      <w:r w:rsidR="00F83106" w:rsidRPr="00C17E9C">
        <w:rPr>
          <w:rFonts w:ascii="DIN" w:hAnsi="DIN" w:cstheme="minorHAnsi"/>
          <w:color w:val="000000" w:themeColor="text1"/>
          <w:shd w:val="clear" w:color="auto" w:fill="FFFFFF"/>
        </w:rPr>
        <w:t xml:space="preserve">, MSF kept a close eye </w:t>
      </w:r>
      <w:r w:rsidR="00E642E0" w:rsidRPr="00C17E9C">
        <w:rPr>
          <w:rFonts w:ascii="DIN" w:hAnsi="DIN" w:cstheme="minorHAnsi"/>
          <w:color w:val="000000" w:themeColor="text1"/>
          <w:shd w:val="clear" w:color="auto" w:fill="FFFFFF"/>
        </w:rPr>
        <w:t xml:space="preserve">on the situation </w:t>
      </w:r>
      <w:r w:rsidR="00E222B4" w:rsidRPr="00C17E9C">
        <w:rPr>
          <w:rFonts w:ascii="DIN" w:hAnsi="DIN" w:cstheme="minorHAnsi"/>
          <w:color w:val="000000" w:themeColor="text1"/>
          <w:shd w:val="clear" w:color="auto" w:fill="FFFFFF"/>
        </w:rPr>
        <w:t xml:space="preserve">in Baghdad </w:t>
      </w:r>
      <w:r w:rsidR="00F83106" w:rsidRPr="00C17E9C">
        <w:rPr>
          <w:rFonts w:ascii="DIN" w:hAnsi="DIN" w:cstheme="minorHAnsi"/>
          <w:color w:val="000000" w:themeColor="text1"/>
          <w:shd w:val="clear" w:color="auto" w:fill="FFFFFF"/>
        </w:rPr>
        <w:t>and reached out to local health facilities to identify their needs</w:t>
      </w:r>
      <w:r w:rsidR="00E642E0" w:rsidRPr="00C17E9C">
        <w:rPr>
          <w:rFonts w:ascii="DIN" w:hAnsi="DIN" w:cstheme="minorHAnsi"/>
          <w:color w:val="000000" w:themeColor="text1"/>
          <w:shd w:val="clear" w:color="auto" w:fill="FFFFFF"/>
        </w:rPr>
        <w:t xml:space="preserve">. </w:t>
      </w:r>
      <w:r w:rsidR="000850FA" w:rsidRPr="00C17E9C">
        <w:rPr>
          <w:rFonts w:ascii="DIN" w:hAnsi="DIN" w:cstheme="minorHAnsi"/>
          <w:color w:val="000000" w:themeColor="text1"/>
          <w:shd w:val="clear" w:color="auto" w:fill="FFFFFF"/>
        </w:rPr>
        <w:t xml:space="preserve">We supported some </w:t>
      </w:r>
      <w:r w:rsidR="00E642E0" w:rsidRPr="00C17E9C">
        <w:rPr>
          <w:rFonts w:ascii="DIN" w:hAnsi="DIN" w:cstheme="minorHAnsi"/>
          <w:color w:val="000000" w:themeColor="text1"/>
          <w:shd w:val="clear" w:color="auto" w:fill="FFFFFF"/>
        </w:rPr>
        <w:t>with donations of emergency medical supplies</w:t>
      </w:r>
      <w:r w:rsidR="009B6CD2" w:rsidRPr="00C17E9C">
        <w:rPr>
          <w:rFonts w:ascii="DIN" w:hAnsi="DIN" w:cstheme="minorHAnsi"/>
          <w:color w:val="000000" w:themeColor="text1"/>
          <w:shd w:val="clear" w:color="auto" w:fill="FFFFFF"/>
        </w:rPr>
        <w:t>,”</w:t>
      </w:r>
      <w:r w:rsidRPr="00C17E9C">
        <w:rPr>
          <w:rFonts w:ascii="DIN" w:hAnsi="DIN" w:cstheme="minorHAnsi"/>
          <w:color w:val="000000" w:themeColor="text1"/>
          <w:shd w:val="clear" w:color="auto" w:fill="FFFFFF"/>
        </w:rPr>
        <w:t xml:space="preserve"> explains Shaukat </w:t>
      </w:r>
      <w:proofErr w:type="spellStart"/>
      <w:r w:rsidRPr="00C17E9C">
        <w:rPr>
          <w:rFonts w:ascii="DIN" w:hAnsi="DIN" w:cstheme="minorHAnsi"/>
          <w:color w:val="000000" w:themeColor="text1"/>
          <w:shd w:val="clear" w:color="auto" w:fill="FFFFFF"/>
        </w:rPr>
        <w:t>Muttaqi</w:t>
      </w:r>
      <w:proofErr w:type="spellEnd"/>
      <w:r w:rsidRPr="00C17E9C">
        <w:rPr>
          <w:rFonts w:ascii="DIN" w:hAnsi="DIN" w:cstheme="minorHAnsi"/>
          <w:color w:val="000000" w:themeColor="text1"/>
          <w:shd w:val="clear" w:color="auto" w:fill="FFFFFF"/>
        </w:rPr>
        <w:t>, MSF’s Head of Mission in Iraq.</w:t>
      </w:r>
    </w:p>
    <w:p w14:paraId="7191CF6A" w14:textId="7E6E8261" w:rsidR="0099014E" w:rsidRPr="00C17E9C" w:rsidRDefault="00635D4F" w:rsidP="001E7449">
      <w:pPr>
        <w:pStyle w:val="xmsonormal"/>
        <w:spacing w:after="240"/>
        <w:jc w:val="both"/>
        <w:rPr>
          <w:rFonts w:ascii="DIN" w:hAnsi="DIN" w:cstheme="minorHAnsi"/>
          <w:color w:val="000000" w:themeColor="text1"/>
          <w:shd w:val="clear" w:color="auto" w:fill="FFFFFF"/>
        </w:rPr>
      </w:pPr>
      <w:r w:rsidRPr="00C17E9C">
        <w:rPr>
          <w:rFonts w:ascii="DIN" w:hAnsi="DIN" w:cstheme="minorHAnsi"/>
          <w:color w:val="000000" w:themeColor="text1"/>
          <w:shd w:val="clear" w:color="auto" w:fill="FFFFFF"/>
        </w:rPr>
        <w:t xml:space="preserve">In the closest hospital to </w:t>
      </w:r>
      <w:r w:rsidR="0099014E" w:rsidRPr="00C17E9C">
        <w:rPr>
          <w:rFonts w:ascii="DIN" w:hAnsi="DIN" w:cstheme="minorHAnsi"/>
          <w:color w:val="000000" w:themeColor="text1"/>
          <w:shd w:val="clear" w:color="auto" w:fill="FFFFFF"/>
        </w:rPr>
        <w:t>al-</w:t>
      </w:r>
      <w:r w:rsidRPr="00C17E9C">
        <w:rPr>
          <w:rFonts w:ascii="DIN" w:hAnsi="DIN" w:cstheme="minorHAnsi"/>
          <w:color w:val="000000" w:themeColor="text1"/>
          <w:shd w:val="clear" w:color="auto" w:fill="FFFFFF"/>
        </w:rPr>
        <w:t xml:space="preserve">Tahrir square, the heart of protests in </w:t>
      </w:r>
      <w:r w:rsidR="0099014E" w:rsidRPr="00C17E9C">
        <w:rPr>
          <w:rFonts w:ascii="DIN" w:hAnsi="DIN" w:cstheme="minorHAnsi"/>
          <w:color w:val="000000" w:themeColor="text1"/>
          <w:shd w:val="clear" w:color="auto" w:fill="FFFFFF"/>
        </w:rPr>
        <w:t>Baghdad</w:t>
      </w:r>
      <w:r w:rsidRPr="00C17E9C">
        <w:rPr>
          <w:rFonts w:ascii="DIN" w:hAnsi="DIN" w:cstheme="minorHAnsi"/>
          <w:color w:val="000000" w:themeColor="text1"/>
          <w:shd w:val="clear" w:color="auto" w:fill="FFFFFF"/>
        </w:rPr>
        <w:t xml:space="preserve">, </w:t>
      </w:r>
      <w:r w:rsidR="001E7449" w:rsidRPr="00C17E9C">
        <w:rPr>
          <w:rFonts w:ascii="DIN" w:hAnsi="DIN" w:cstheme="minorHAnsi"/>
          <w:color w:val="000000" w:themeColor="text1"/>
          <w:shd w:val="clear" w:color="auto" w:fill="FFFFFF"/>
        </w:rPr>
        <w:t>a makeshift</w:t>
      </w:r>
      <w:r w:rsidRPr="00C17E9C">
        <w:rPr>
          <w:rFonts w:ascii="DIN" w:hAnsi="DIN" w:cstheme="minorHAnsi"/>
          <w:color w:val="000000" w:themeColor="text1"/>
          <w:shd w:val="clear" w:color="auto" w:fill="FFFFFF"/>
        </w:rPr>
        <w:t xml:space="preserve"> emergency service </w:t>
      </w:r>
      <w:r w:rsidR="001E7449" w:rsidRPr="00C17E9C">
        <w:rPr>
          <w:rFonts w:ascii="DIN" w:hAnsi="DIN" w:cstheme="minorHAnsi"/>
          <w:color w:val="000000" w:themeColor="text1"/>
          <w:shd w:val="clear" w:color="auto" w:fill="FFFFFF"/>
        </w:rPr>
        <w:t xml:space="preserve">unit </w:t>
      </w:r>
      <w:r w:rsidRPr="00C17E9C">
        <w:rPr>
          <w:rFonts w:ascii="DIN" w:hAnsi="DIN" w:cstheme="minorHAnsi"/>
          <w:color w:val="000000" w:themeColor="text1"/>
          <w:shd w:val="clear" w:color="auto" w:fill="FFFFFF"/>
        </w:rPr>
        <w:t xml:space="preserve">was set up </w:t>
      </w:r>
      <w:r w:rsidR="0099014E" w:rsidRPr="00C17E9C">
        <w:rPr>
          <w:rFonts w:ascii="DIN" w:hAnsi="DIN" w:cstheme="minorHAnsi"/>
          <w:color w:val="000000" w:themeColor="text1"/>
          <w:shd w:val="clear" w:color="auto" w:fill="FFFFFF"/>
        </w:rPr>
        <w:t xml:space="preserve">in collaboration with local staff </w:t>
      </w:r>
      <w:r w:rsidRPr="00C17E9C">
        <w:rPr>
          <w:rFonts w:ascii="DIN" w:hAnsi="DIN" w:cstheme="minorHAnsi"/>
          <w:color w:val="000000" w:themeColor="text1"/>
          <w:shd w:val="clear" w:color="auto" w:fill="FFFFFF"/>
        </w:rPr>
        <w:t>to assess the severity of wounds, and either treat or refer patients to other hospitals in the city.</w:t>
      </w:r>
    </w:p>
    <w:p w14:paraId="01CEFE69" w14:textId="4E3B4E04" w:rsidR="00C71DDD" w:rsidRPr="00C17E9C" w:rsidRDefault="000850FA" w:rsidP="004614F8">
      <w:pPr>
        <w:pStyle w:val="xmsonormal"/>
        <w:spacing w:after="240"/>
        <w:jc w:val="both"/>
        <w:rPr>
          <w:rFonts w:ascii="DIN" w:hAnsi="DIN" w:cstheme="minorHAnsi"/>
          <w:color w:val="000000" w:themeColor="text1"/>
          <w:shd w:val="clear" w:color="auto" w:fill="FFFFFF"/>
        </w:rPr>
      </w:pPr>
      <w:r w:rsidRPr="00C17E9C">
        <w:rPr>
          <w:rFonts w:ascii="DIN" w:hAnsi="DIN" w:cstheme="minorHAnsi"/>
          <w:color w:val="3C4043"/>
          <w:shd w:val="clear" w:color="auto" w:fill="FFFFFF"/>
        </w:rPr>
        <w:t xml:space="preserve">Meanwhile, the capacity of </w:t>
      </w:r>
      <w:r w:rsidR="0099014E" w:rsidRPr="00C17E9C">
        <w:rPr>
          <w:rFonts w:ascii="DIN" w:hAnsi="DIN" w:cstheme="minorHAnsi"/>
          <w:color w:val="3C4043"/>
          <w:shd w:val="clear" w:color="auto" w:fill="FFFFFF"/>
        </w:rPr>
        <w:t xml:space="preserve">the </w:t>
      </w:r>
      <w:hyperlink r:id="rId6" w:history="1">
        <w:r w:rsidR="0099014E" w:rsidRPr="00C17E9C">
          <w:rPr>
            <w:rStyle w:val="Hyperlink"/>
            <w:rFonts w:ascii="DIN" w:hAnsi="DIN" w:cstheme="minorHAnsi"/>
            <w:shd w:val="clear" w:color="auto" w:fill="FFFFFF"/>
          </w:rPr>
          <w:t>Baghdad Medical Rehabilitation Centre (BMRC</w:t>
        </w:r>
        <w:r w:rsidRPr="00C17E9C">
          <w:rPr>
            <w:rStyle w:val="Hyperlink"/>
            <w:rFonts w:ascii="DIN" w:hAnsi="DIN" w:cstheme="minorHAnsi"/>
            <w:shd w:val="clear" w:color="auto" w:fill="FFFFFF"/>
          </w:rPr>
          <w:t>)</w:t>
        </w:r>
      </w:hyperlink>
      <w:r w:rsidR="0099014E" w:rsidRPr="00C17E9C">
        <w:rPr>
          <w:rFonts w:ascii="DIN" w:hAnsi="DIN" w:cstheme="minorHAnsi"/>
          <w:color w:val="3C4043"/>
          <w:shd w:val="clear" w:color="auto" w:fill="FFFFFF"/>
        </w:rPr>
        <w:t xml:space="preserve"> </w:t>
      </w:r>
      <w:r w:rsidR="0099014E" w:rsidRPr="00C17E9C">
        <w:rPr>
          <w:rFonts w:ascii="DIN" w:hAnsi="DIN" w:cstheme="minorHAnsi"/>
          <w:color w:val="000000" w:themeColor="text1"/>
          <w:shd w:val="clear" w:color="auto" w:fill="FFFFFF"/>
        </w:rPr>
        <w:t>was increased from 20 to 30 beds</w:t>
      </w:r>
      <w:r w:rsidR="00EC036C" w:rsidRPr="00C17E9C">
        <w:rPr>
          <w:rFonts w:ascii="DIN" w:hAnsi="DIN" w:cstheme="minorHAnsi"/>
          <w:color w:val="000000" w:themeColor="text1"/>
          <w:shd w:val="clear" w:color="auto" w:fill="FFFFFF"/>
        </w:rPr>
        <w:t xml:space="preserve"> to</w:t>
      </w:r>
      <w:r w:rsidR="0099014E" w:rsidRPr="00C17E9C">
        <w:rPr>
          <w:rFonts w:ascii="DIN" w:hAnsi="DIN" w:cstheme="minorHAnsi"/>
          <w:color w:val="000000" w:themeColor="text1"/>
          <w:shd w:val="clear" w:color="auto" w:fill="FFFFFF"/>
        </w:rPr>
        <w:t xml:space="preserve"> receive more patients referred to the facility after undergoing surgeries in other hospitals in the city. There, patients</w:t>
      </w:r>
      <w:r w:rsidR="00EC036C" w:rsidRPr="00C17E9C">
        <w:rPr>
          <w:rFonts w:ascii="DIN" w:hAnsi="DIN" w:cstheme="minorHAnsi"/>
          <w:color w:val="000000" w:themeColor="text1"/>
          <w:shd w:val="clear" w:color="auto" w:fill="FFFFFF"/>
        </w:rPr>
        <w:t xml:space="preserve"> benefit from</w:t>
      </w:r>
      <w:r w:rsidR="0099014E" w:rsidRPr="00C17E9C">
        <w:rPr>
          <w:rFonts w:ascii="DIN" w:hAnsi="DIN" w:cstheme="minorHAnsi"/>
          <w:color w:val="000000" w:themeColor="text1"/>
          <w:shd w:val="clear" w:color="auto" w:fill="FFFFFF"/>
        </w:rPr>
        <w:t xml:space="preserve"> early physiotherapy, post-operative care and mental health support to ease and treat the psychological burden of the injuries.</w:t>
      </w:r>
      <w:r w:rsidRPr="00C17E9C">
        <w:rPr>
          <w:rFonts w:ascii="DIN" w:hAnsi="DIN" w:cstheme="minorHAnsi"/>
          <w:color w:val="000000" w:themeColor="text1"/>
          <w:shd w:val="clear" w:color="auto" w:fill="FFFFFF"/>
        </w:rPr>
        <w:t xml:space="preserve"> </w:t>
      </w:r>
    </w:p>
    <w:p w14:paraId="7D02C102" w14:textId="77777777" w:rsidR="00881961" w:rsidRPr="00C17E9C" w:rsidRDefault="00881961" w:rsidP="004614F8">
      <w:pPr>
        <w:pStyle w:val="xmsonormal"/>
        <w:spacing w:after="240"/>
        <w:jc w:val="both"/>
        <w:rPr>
          <w:rFonts w:ascii="DIN" w:hAnsi="DIN" w:cstheme="minorHAnsi"/>
          <w:color w:val="000000" w:themeColor="text1"/>
        </w:rPr>
      </w:pPr>
    </w:p>
    <w:p w14:paraId="6DB352C7" w14:textId="77777777" w:rsidR="00881961" w:rsidRPr="00C17E9C" w:rsidRDefault="00881961" w:rsidP="004614F8">
      <w:pPr>
        <w:pStyle w:val="xmsonormal"/>
        <w:spacing w:after="240"/>
        <w:jc w:val="center"/>
        <w:rPr>
          <w:rFonts w:ascii="DIN" w:hAnsi="DIN" w:cstheme="minorHAnsi"/>
          <w:color w:val="000000" w:themeColor="text1"/>
        </w:rPr>
      </w:pPr>
      <w:r w:rsidRPr="00C17E9C">
        <w:rPr>
          <w:rFonts w:ascii="DIN" w:hAnsi="DIN" w:cstheme="minorHAnsi"/>
          <w:color w:val="000000" w:themeColor="text1"/>
        </w:rPr>
        <w:t>-----------------------------------------------------------------------------------------------------------------</w:t>
      </w:r>
    </w:p>
    <w:p w14:paraId="137B802D" w14:textId="56C40B3B" w:rsidR="00881961" w:rsidRPr="00C17E9C" w:rsidRDefault="00C17E9C" w:rsidP="004614F8">
      <w:pPr>
        <w:pStyle w:val="xmsonormal"/>
        <w:spacing w:after="240"/>
        <w:jc w:val="both"/>
        <w:rPr>
          <w:rFonts w:ascii="DIN" w:hAnsi="DIN" w:cstheme="minorHAnsi"/>
          <w:color w:val="000000" w:themeColor="text1"/>
        </w:rPr>
      </w:pPr>
      <w:r>
        <w:rPr>
          <w:rFonts w:ascii="DIN" w:hAnsi="DIN" w:cstheme="minorHAnsi"/>
          <w:color w:val="000000" w:themeColor="text1"/>
        </w:rPr>
        <w:t xml:space="preserve">Doctors Without Borders </w:t>
      </w:r>
      <w:bookmarkStart w:id="0" w:name="_GoBack"/>
      <w:bookmarkEnd w:id="0"/>
      <w:r w:rsidR="00881961" w:rsidRPr="00C17E9C">
        <w:rPr>
          <w:rFonts w:ascii="DIN" w:hAnsi="DIN" w:cstheme="minorHAnsi"/>
          <w:color w:val="000000" w:themeColor="text1"/>
        </w:rPr>
        <w:t xml:space="preserve">(MSF) has been working in Iraq since </w:t>
      </w:r>
      <w:r w:rsidR="002D6D29" w:rsidRPr="00C17E9C">
        <w:rPr>
          <w:rFonts w:ascii="DIN" w:hAnsi="DIN" w:cstheme="minorHAnsi"/>
          <w:color w:val="000000" w:themeColor="text1"/>
        </w:rPr>
        <w:t xml:space="preserve">1991. </w:t>
      </w:r>
      <w:r w:rsidR="00881961" w:rsidRPr="00C17E9C">
        <w:rPr>
          <w:rFonts w:ascii="DIN" w:hAnsi="DIN" w:cstheme="minorHAnsi"/>
          <w:color w:val="000000" w:themeColor="text1"/>
        </w:rPr>
        <w:t xml:space="preserve">With more than 1,500 staff in Iraq, </w:t>
      </w:r>
      <w:r w:rsidR="00161A78" w:rsidRPr="00C17E9C">
        <w:rPr>
          <w:rFonts w:ascii="DIN" w:hAnsi="DIN" w:cstheme="minorHAnsi"/>
          <w:color w:val="000000" w:themeColor="text1"/>
        </w:rPr>
        <w:t xml:space="preserve">the organization </w:t>
      </w:r>
      <w:r w:rsidR="00881961" w:rsidRPr="00C17E9C">
        <w:rPr>
          <w:rFonts w:ascii="DIN" w:hAnsi="DIN" w:cstheme="minorHAnsi"/>
          <w:color w:val="000000" w:themeColor="text1"/>
        </w:rPr>
        <w:t xml:space="preserve">provides free, </w:t>
      </w:r>
      <w:r w:rsidR="00161A78" w:rsidRPr="00C17E9C">
        <w:rPr>
          <w:rFonts w:ascii="DIN" w:hAnsi="DIN" w:cstheme="minorHAnsi"/>
          <w:color w:val="000000" w:themeColor="text1"/>
        </w:rPr>
        <w:t xml:space="preserve">high </w:t>
      </w:r>
      <w:r w:rsidR="00881961" w:rsidRPr="00C17E9C">
        <w:rPr>
          <w:rFonts w:ascii="DIN" w:hAnsi="DIN" w:cstheme="minorHAnsi"/>
          <w:color w:val="000000" w:themeColor="text1"/>
        </w:rPr>
        <w:t>quality healthcare for all people regardless of race, religion, gender or political affiliation.</w:t>
      </w:r>
    </w:p>
    <w:p w14:paraId="03F0F6C6" w14:textId="59FF4DD6" w:rsidR="00881961" w:rsidRPr="00C17E9C" w:rsidRDefault="00881961" w:rsidP="004614F8">
      <w:pPr>
        <w:pStyle w:val="xmsonormal"/>
        <w:spacing w:after="240"/>
        <w:jc w:val="both"/>
        <w:rPr>
          <w:rFonts w:ascii="DIN" w:hAnsi="DIN" w:cstheme="minorHAnsi"/>
          <w:color w:val="000000" w:themeColor="text1"/>
        </w:rPr>
      </w:pPr>
      <w:r w:rsidRPr="00C17E9C">
        <w:rPr>
          <w:rFonts w:ascii="DIN" w:hAnsi="DIN" w:cstheme="minorHAnsi"/>
          <w:color w:val="000000" w:themeColor="text1"/>
        </w:rPr>
        <w:t>MSF delivers primary and secondary healthcare, services for expectant and new mothers, treatment for chronic diseases, surgery and rehabilitation for war-wounded, mental health support and health education activities. The organisation currently works in the governorates of</w:t>
      </w:r>
      <w:r w:rsidR="00E776AD" w:rsidRPr="00C17E9C">
        <w:rPr>
          <w:rFonts w:ascii="DIN" w:hAnsi="DIN" w:cstheme="minorHAnsi"/>
          <w:color w:val="000000" w:themeColor="text1"/>
        </w:rPr>
        <w:t xml:space="preserve"> </w:t>
      </w:r>
      <w:proofErr w:type="spellStart"/>
      <w:r w:rsidRPr="00C17E9C">
        <w:rPr>
          <w:rFonts w:ascii="DIN" w:hAnsi="DIN" w:cstheme="minorHAnsi"/>
          <w:color w:val="000000" w:themeColor="text1"/>
        </w:rPr>
        <w:t>Diyala</w:t>
      </w:r>
      <w:proofErr w:type="spellEnd"/>
      <w:r w:rsidRPr="00C17E9C">
        <w:rPr>
          <w:rFonts w:ascii="DIN" w:hAnsi="DIN" w:cstheme="minorHAnsi"/>
          <w:color w:val="000000" w:themeColor="text1"/>
        </w:rPr>
        <w:t xml:space="preserve">, </w:t>
      </w:r>
      <w:r w:rsidR="009F2072" w:rsidRPr="00C17E9C">
        <w:rPr>
          <w:rFonts w:ascii="DIN" w:hAnsi="DIN" w:cstheme="minorHAnsi"/>
          <w:color w:val="000000" w:themeColor="text1"/>
        </w:rPr>
        <w:t>Nineveh</w:t>
      </w:r>
      <w:r w:rsidRPr="00C17E9C">
        <w:rPr>
          <w:rFonts w:ascii="DIN" w:hAnsi="DIN" w:cstheme="minorHAnsi"/>
          <w:color w:val="000000" w:themeColor="text1"/>
        </w:rPr>
        <w:t>, Kirkuk, Baghdad</w:t>
      </w:r>
      <w:r w:rsidR="009F2072" w:rsidRPr="00C17E9C">
        <w:rPr>
          <w:rFonts w:ascii="DIN" w:hAnsi="DIN" w:cstheme="minorHAnsi"/>
          <w:color w:val="000000" w:themeColor="text1"/>
        </w:rPr>
        <w:t xml:space="preserve">, Najaf and </w:t>
      </w:r>
      <w:proofErr w:type="spellStart"/>
      <w:r w:rsidR="00AF7287" w:rsidRPr="00C17E9C">
        <w:rPr>
          <w:rFonts w:ascii="DIN" w:hAnsi="DIN" w:cstheme="minorHAnsi"/>
          <w:color w:val="000000" w:themeColor="text1"/>
        </w:rPr>
        <w:t>Dhi</w:t>
      </w:r>
      <w:proofErr w:type="spellEnd"/>
      <w:r w:rsidR="00AF7287" w:rsidRPr="00C17E9C">
        <w:rPr>
          <w:rFonts w:ascii="DIN" w:hAnsi="DIN" w:cstheme="minorHAnsi"/>
          <w:color w:val="000000" w:themeColor="text1"/>
        </w:rPr>
        <w:t xml:space="preserve"> </w:t>
      </w:r>
      <w:proofErr w:type="spellStart"/>
      <w:r w:rsidR="00AF7287" w:rsidRPr="00C17E9C">
        <w:rPr>
          <w:rFonts w:ascii="DIN" w:hAnsi="DIN" w:cstheme="minorHAnsi"/>
          <w:color w:val="000000" w:themeColor="text1"/>
        </w:rPr>
        <w:t>Qar</w:t>
      </w:r>
      <w:proofErr w:type="spellEnd"/>
      <w:r w:rsidR="009F2072" w:rsidRPr="00C17E9C">
        <w:rPr>
          <w:rFonts w:ascii="DIN" w:hAnsi="DIN" w:cstheme="minorHAnsi"/>
          <w:color w:val="000000" w:themeColor="text1"/>
        </w:rPr>
        <w:t>.</w:t>
      </w:r>
    </w:p>
    <w:p w14:paraId="4E37B4CA" w14:textId="69D43AF8" w:rsidR="00881961" w:rsidRPr="00C17E9C" w:rsidRDefault="00881961" w:rsidP="004614F8">
      <w:pPr>
        <w:pStyle w:val="xmsonormal"/>
        <w:spacing w:after="240"/>
        <w:jc w:val="both"/>
        <w:rPr>
          <w:rFonts w:ascii="DIN" w:hAnsi="DIN" w:cstheme="minorHAnsi"/>
          <w:color w:val="000000" w:themeColor="text1"/>
        </w:rPr>
      </w:pPr>
      <w:r w:rsidRPr="00C17E9C">
        <w:rPr>
          <w:rFonts w:ascii="DIN" w:hAnsi="DIN" w:cstheme="minorHAnsi"/>
          <w:color w:val="000000" w:themeColor="text1"/>
        </w:rPr>
        <w:t xml:space="preserve">MSF is an independent medical humanitarian movement that aims to deliver emergency medical care where it is needed most, and when it will save lives. MSF works in nearly 70 countries </w:t>
      </w:r>
      <w:r w:rsidR="00161A78" w:rsidRPr="00C17E9C">
        <w:rPr>
          <w:rFonts w:ascii="DIN" w:hAnsi="DIN" w:cstheme="minorHAnsi"/>
          <w:color w:val="000000" w:themeColor="text1"/>
        </w:rPr>
        <w:t>worldwide</w:t>
      </w:r>
      <w:r w:rsidRPr="00C17E9C">
        <w:rPr>
          <w:rFonts w:ascii="DIN" w:hAnsi="DIN" w:cstheme="minorHAnsi"/>
          <w:color w:val="000000" w:themeColor="text1"/>
        </w:rPr>
        <w:t>.</w:t>
      </w:r>
    </w:p>
    <w:p w14:paraId="4A1F7F53" w14:textId="0DE7370E" w:rsidR="00881961" w:rsidRPr="00C17E9C" w:rsidRDefault="00881961" w:rsidP="004614F8">
      <w:pPr>
        <w:pStyle w:val="xmsonormal"/>
        <w:spacing w:after="240"/>
        <w:jc w:val="both"/>
        <w:rPr>
          <w:rFonts w:ascii="DIN" w:hAnsi="DIN" w:cstheme="minorHAnsi"/>
          <w:color w:val="000000" w:themeColor="text1"/>
        </w:rPr>
      </w:pPr>
      <w:r w:rsidRPr="00C17E9C">
        <w:rPr>
          <w:rFonts w:ascii="DIN" w:hAnsi="DIN" w:cstheme="minorHAnsi"/>
          <w:color w:val="000000" w:themeColor="text1"/>
        </w:rPr>
        <w:t xml:space="preserve">MSF offers neutral and impartial medical assistance regardless of race, religion, gender or political affiliation. To ensure its independence, MSF does not accept funding from any government or international agency for its programs in Iraq, relying solely on private donations </w:t>
      </w:r>
      <w:r w:rsidR="00161A78" w:rsidRPr="00C17E9C">
        <w:rPr>
          <w:rFonts w:ascii="DIN" w:hAnsi="DIN" w:cstheme="minorHAnsi"/>
          <w:color w:val="000000" w:themeColor="text1"/>
        </w:rPr>
        <w:t xml:space="preserve">from </w:t>
      </w:r>
      <w:r w:rsidRPr="00C17E9C">
        <w:rPr>
          <w:rFonts w:ascii="DIN" w:hAnsi="DIN" w:cstheme="minorHAnsi"/>
          <w:color w:val="000000" w:themeColor="text1"/>
        </w:rPr>
        <w:t xml:space="preserve">around the world to carry out its </w:t>
      </w:r>
      <w:r w:rsidR="00161A78" w:rsidRPr="00C17E9C">
        <w:rPr>
          <w:rFonts w:ascii="DIN" w:hAnsi="DIN" w:cstheme="minorHAnsi"/>
          <w:color w:val="000000" w:themeColor="text1"/>
        </w:rPr>
        <w:t>operations</w:t>
      </w:r>
      <w:r w:rsidRPr="00C17E9C">
        <w:rPr>
          <w:rFonts w:ascii="DIN" w:hAnsi="DIN" w:cstheme="minorHAnsi"/>
          <w:color w:val="000000" w:themeColor="text1"/>
        </w:rPr>
        <w:t>.</w:t>
      </w:r>
    </w:p>
    <w:p w14:paraId="35647A1B" w14:textId="77777777" w:rsidR="00033C8C" w:rsidRPr="00C17E9C" w:rsidRDefault="00033C8C">
      <w:pPr>
        <w:rPr>
          <w:color w:val="000000" w:themeColor="text1"/>
        </w:rPr>
      </w:pPr>
    </w:p>
    <w:sectPr w:rsidR="00033C8C" w:rsidRPr="00C1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E666D"/>
    <w:multiLevelType w:val="hybridMultilevel"/>
    <w:tmpl w:val="BCB2A5EA"/>
    <w:lvl w:ilvl="0" w:tplc="CEA8B89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88"/>
    <w:rsid w:val="0000606F"/>
    <w:rsid w:val="00013905"/>
    <w:rsid w:val="00025BD9"/>
    <w:rsid w:val="00033C8C"/>
    <w:rsid w:val="00037823"/>
    <w:rsid w:val="00050841"/>
    <w:rsid w:val="00063C2B"/>
    <w:rsid w:val="000850FA"/>
    <w:rsid w:val="00087667"/>
    <w:rsid w:val="000A189F"/>
    <w:rsid w:val="000B1737"/>
    <w:rsid w:val="000C19C1"/>
    <w:rsid w:val="000C2EEC"/>
    <w:rsid w:val="000D1F09"/>
    <w:rsid w:val="000D4A6B"/>
    <w:rsid w:val="000D636D"/>
    <w:rsid w:val="000E0933"/>
    <w:rsid w:val="00133A4C"/>
    <w:rsid w:val="00161A78"/>
    <w:rsid w:val="00163BCA"/>
    <w:rsid w:val="0016566E"/>
    <w:rsid w:val="00182075"/>
    <w:rsid w:val="00190E95"/>
    <w:rsid w:val="00195352"/>
    <w:rsid w:val="001A27A6"/>
    <w:rsid w:val="001B5BDD"/>
    <w:rsid w:val="001E1BF4"/>
    <w:rsid w:val="001E7449"/>
    <w:rsid w:val="002049B9"/>
    <w:rsid w:val="00216194"/>
    <w:rsid w:val="00233346"/>
    <w:rsid w:val="00236F7A"/>
    <w:rsid w:val="00240898"/>
    <w:rsid w:val="0024531D"/>
    <w:rsid w:val="002476DB"/>
    <w:rsid w:val="00262626"/>
    <w:rsid w:val="00271F01"/>
    <w:rsid w:val="002738AB"/>
    <w:rsid w:val="0028507E"/>
    <w:rsid w:val="00291E47"/>
    <w:rsid w:val="002A1A68"/>
    <w:rsid w:val="002B2F87"/>
    <w:rsid w:val="002C1046"/>
    <w:rsid w:val="002D08E8"/>
    <w:rsid w:val="002D6D29"/>
    <w:rsid w:val="002E18DF"/>
    <w:rsid w:val="002E7207"/>
    <w:rsid w:val="00336CA0"/>
    <w:rsid w:val="00344AE7"/>
    <w:rsid w:val="003701EE"/>
    <w:rsid w:val="00377B53"/>
    <w:rsid w:val="00382D9E"/>
    <w:rsid w:val="003A59EF"/>
    <w:rsid w:val="003A6201"/>
    <w:rsid w:val="003B5A7C"/>
    <w:rsid w:val="003B65F0"/>
    <w:rsid w:val="003B7A32"/>
    <w:rsid w:val="003C0FA3"/>
    <w:rsid w:val="003C5EDB"/>
    <w:rsid w:val="003C7403"/>
    <w:rsid w:val="003D5436"/>
    <w:rsid w:val="003F1D79"/>
    <w:rsid w:val="003F2816"/>
    <w:rsid w:val="004114C3"/>
    <w:rsid w:val="00440534"/>
    <w:rsid w:val="00457592"/>
    <w:rsid w:val="004614F8"/>
    <w:rsid w:val="0046639B"/>
    <w:rsid w:val="00484A98"/>
    <w:rsid w:val="00496F81"/>
    <w:rsid w:val="004C19D8"/>
    <w:rsid w:val="004C6FF1"/>
    <w:rsid w:val="004D0021"/>
    <w:rsid w:val="00504065"/>
    <w:rsid w:val="00504E67"/>
    <w:rsid w:val="00511BCD"/>
    <w:rsid w:val="00515F85"/>
    <w:rsid w:val="0052674C"/>
    <w:rsid w:val="00532F8E"/>
    <w:rsid w:val="00534B1A"/>
    <w:rsid w:val="00534F15"/>
    <w:rsid w:val="00552CAE"/>
    <w:rsid w:val="0055345C"/>
    <w:rsid w:val="00555B24"/>
    <w:rsid w:val="005852AA"/>
    <w:rsid w:val="00586565"/>
    <w:rsid w:val="005E1E2D"/>
    <w:rsid w:val="005F48F5"/>
    <w:rsid w:val="005F6914"/>
    <w:rsid w:val="005F7C83"/>
    <w:rsid w:val="006068A1"/>
    <w:rsid w:val="00635D4F"/>
    <w:rsid w:val="0063770F"/>
    <w:rsid w:val="006611C3"/>
    <w:rsid w:val="0066437D"/>
    <w:rsid w:val="00666ACA"/>
    <w:rsid w:val="0068111C"/>
    <w:rsid w:val="006821D7"/>
    <w:rsid w:val="006A2874"/>
    <w:rsid w:val="006B1F93"/>
    <w:rsid w:val="006C097D"/>
    <w:rsid w:val="006F181F"/>
    <w:rsid w:val="00720114"/>
    <w:rsid w:val="00723198"/>
    <w:rsid w:val="007325E3"/>
    <w:rsid w:val="0075467B"/>
    <w:rsid w:val="0075579A"/>
    <w:rsid w:val="00773F9D"/>
    <w:rsid w:val="00776D4F"/>
    <w:rsid w:val="00786F05"/>
    <w:rsid w:val="00790E18"/>
    <w:rsid w:val="007943C8"/>
    <w:rsid w:val="007C2A06"/>
    <w:rsid w:val="007C493B"/>
    <w:rsid w:val="007D3A1B"/>
    <w:rsid w:val="007E4C9A"/>
    <w:rsid w:val="00827F8F"/>
    <w:rsid w:val="00862703"/>
    <w:rsid w:val="0087074E"/>
    <w:rsid w:val="00876FEF"/>
    <w:rsid w:val="00877CCB"/>
    <w:rsid w:val="00881961"/>
    <w:rsid w:val="008A0D65"/>
    <w:rsid w:val="008A19A1"/>
    <w:rsid w:val="008A624A"/>
    <w:rsid w:val="008C3B00"/>
    <w:rsid w:val="008E6B6C"/>
    <w:rsid w:val="008F425D"/>
    <w:rsid w:val="009165DF"/>
    <w:rsid w:val="0092291C"/>
    <w:rsid w:val="00930C7E"/>
    <w:rsid w:val="00930EF0"/>
    <w:rsid w:val="00937581"/>
    <w:rsid w:val="00962F60"/>
    <w:rsid w:val="0099014E"/>
    <w:rsid w:val="00990FEC"/>
    <w:rsid w:val="00992B88"/>
    <w:rsid w:val="0099463D"/>
    <w:rsid w:val="009A1BDB"/>
    <w:rsid w:val="009B0DAC"/>
    <w:rsid w:val="009B6CD2"/>
    <w:rsid w:val="009D276D"/>
    <w:rsid w:val="009F2072"/>
    <w:rsid w:val="009F7084"/>
    <w:rsid w:val="00A1383E"/>
    <w:rsid w:val="00A250CA"/>
    <w:rsid w:val="00A27EB4"/>
    <w:rsid w:val="00A32FC5"/>
    <w:rsid w:val="00A3707C"/>
    <w:rsid w:val="00A46708"/>
    <w:rsid w:val="00A471ED"/>
    <w:rsid w:val="00A519CE"/>
    <w:rsid w:val="00A66430"/>
    <w:rsid w:val="00A747BE"/>
    <w:rsid w:val="00A768D4"/>
    <w:rsid w:val="00A77938"/>
    <w:rsid w:val="00A964CE"/>
    <w:rsid w:val="00A96F54"/>
    <w:rsid w:val="00A9709B"/>
    <w:rsid w:val="00AB0CC6"/>
    <w:rsid w:val="00AC755A"/>
    <w:rsid w:val="00AE15E7"/>
    <w:rsid w:val="00AF7287"/>
    <w:rsid w:val="00B049AB"/>
    <w:rsid w:val="00B33FA9"/>
    <w:rsid w:val="00B63FAB"/>
    <w:rsid w:val="00BA1F41"/>
    <w:rsid w:val="00BD1F83"/>
    <w:rsid w:val="00BD533A"/>
    <w:rsid w:val="00BE783D"/>
    <w:rsid w:val="00BF0A15"/>
    <w:rsid w:val="00C04F3C"/>
    <w:rsid w:val="00C17E9C"/>
    <w:rsid w:val="00C4095D"/>
    <w:rsid w:val="00C46C7C"/>
    <w:rsid w:val="00C47B2A"/>
    <w:rsid w:val="00C604F2"/>
    <w:rsid w:val="00C61F7D"/>
    <w:rsid w:val="00C71DDD"/>
    <w:rsid w:val="00C84A61"/>
    <w:rsid w:val="00C85A72"/>
    <w:rsid w:val="00C96DE2"/>
    <w:rsid w:val="00CA3C12"/>
    <w:rsid w:val="00CA52F4"/>
    <w:rsid w:val="00CB6EB4"/>
    <w:rsid w:val="00CD48E0"/>
    <w:rsid w:val="00CD678B"/>
    <w:rsid w:val="00CE308B"/>
    <w:rsid w:val="00D0710E"/>
    <w:rsid w:val="00D07DDC"/>
    <w:rsid w:val="00D2069F"/>
    <w:rsid w:val="00D255B5"/>
    <w:rsid w:val="00D34412"/>
    <w:rsid w:val="00D43197"/>
    <w:rsid w:val="00D43523"/>
    <w:rsid w:val="00D43664"/>
    <w:rsid w:val="00D43F1B"/>
    <w:rsid w:val="00D55B4B"/>
    <w:rsid w:val="00D56EF0"/>
    <w:rsid w:val="00D614D7"/>
    <w:rsid w:val="00DA189C"/>
    <w:rsid w:val="00DB11C8"/>
    <w:rsid w:val="00DC758E"/>
    <w:rsid w:val="00DF282B"/>
    <w:rsid w:val="00DF55CE"/>
    <w:rsid w:val="00E004D4"/>
    <w:rsid w:val="00E01336"/>
    <w:rsid w:val="00E222B4"/>
    <w:rsid w:val="00E24E63"/>
    <w:rsid w:val="00E43A67"/>
    <w:rsid w:val="00E549BE"/>
    <w:rsid w:val="00E55C0C"/>
    <w:rsid w:val="00E642E0"/>
    <w:rsid w:val="00E652A7"/>
    <w:rsid w:val="00E77362"/>
    <w:rsid w:val="00E776AD"/>
    <w:rsid w:val="00E810BE"/>
    <w:rsid w:val="00E93597"/>
    <w:rsid w:val="00EA6C76"/>
    <w:rsid w:val="00EB26E2"/>
    <w:rsid w:val="00EC036C"/>
    <w:rsid w:val="00ED5661"/>
    <w:rsid w:val="00EE2B9C"/>
    <w:rsid w:val="00F05513"/>
    <w:rsid w:val="00F10752"/>
    <w:rsid w:val="00F23196"/>
    <w:rsid w:val="00F325CF"/>
    <w:rsid w:val="00F56BBC"/>
    <w:rsid w:val="00F707BE"/>
    <w:rsid w:val="00F7477C"/>
    <w:rsid w:val="00F83106"/>
    <w:rsid w:val="00F916D4"/>
    <w:rsid w:val="00F978D9"/>
    <w:rsid w:val="00FA3166"/>
    <w:rsid w:val="00FC36CB"/>
    <w:rsid w:val="00FC4D5F"/>
    <w:rsid w:val="00FC7381"/>
    <w:rsid w:val="00FD1B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7A5B"/>
  <w15:docId w15:val="{AC9FAC47-4325-40E9-9A86-C26E9D9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95352"/>
    <w:pPr>
      <w:spacing w:after="0"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96DE2"/>
    <w:rPr>
      <w:sz w:val="16"/>
      <w:szCs w:val="16"/>
    </w:rPr>
  </w:style>
  <w:style w:type="paragraph" w:styleId="CommentText">
    <w:name w:val="annotation text"/>
    <w:basedOn w:val="Normal"/>
    <w:link w:val="CommentTextChar"/>
    <w:uiPriority w:val="99"/>
    <w:semiHidden/>
    <w:unhideWhenUsed/>
    <w:rsid w:val="00C96DE2"/>
    <w:pPr>
      <w:spacing w:line="240" w:lineRule="auto"/>
    </w:pPr>
    <w:rPr>
      <w:sz w:val="20"/>
      <w:szCs w:val="20"/>
    </w:rPr>
  </w:style>
  <w:style w:type="character" w:customStyle="1" w:styleId="CommentTextChar">
    <w:name w:val="Comment Text Char"/>
    <w:basedOn w:val="DefaultParagraphFont"/>
    <w:link w:val="CommentText"/>
    <w:uiPriority w:val="99"/>
    <w:semiHidden/>
    <w:rsid w:val="00C96DE2"/>
    <w:rPr>
      <w:sz w:val="20"/>
      <w:szCs w:val="20"/>
    </w:rPr>
  </w:style>
  <w:style w:type="paragraph" w:styleId="CommentSubject">
    <w:name w:val="annotation subject"/>
    <w:basedOn w:val="CommentText"/>
    <w:next w:val="CommentText"/>
    <w:link w:val="CommentSubjectChar"/>
    <w:uiPriority w:val="99"/>
    <w:semiHidden/>
    <w:unhideWhenUsed/>
    <w:rsid w:val="00C96DE2"/>
    <w:rPr>
      <w:b/>
      <w:bCs/>
    </w:rPr>
  </w:style>
  <w:style w:type="character" w:customStyle="1" w:styleId="CommentSubjectChar">
    <w:name w:val="Comment Subject Char"/>
    <w:basedOn w:val="CommentTextChar"/>
    <w:link w:val="CommentSubject"/>
    <w:uiPriority w:val="99"/>
    <w:semiHidden/>
    <w:rsid w:val="00C96DE2"/>
    <w:rPr>
      <w:b/>
      <w:bCs/>
      <w:sz w:val="20"/>
      <w:szCs w:val="20"/>
    </w:rPr>
  </w:style>
  <w:style w:type="paragraph" w:styleId="BalloonText">
    <w:name w:val="Balloon Text"/>
    <w:basedOn w:val="Normal"/>
    <w:link w:val="BalloonTextChar"/>
    <w:uiPriority w:val="99"/>
    <w:semiHidden/>
    <w:unhideWhenUsed/>
    <w:rsid w:val="00C9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DE2"/>
    <w:rPr>
      <w:rFonts w:ascii="Segoe UI" w:hAnsi="Segoe UI" w:cs="Segoe UI"/>
      <w:sz w:val="18"/>
      <w:szCs w:val="18"/>
    </w:rPr>
  </w:style>
  <w:style w:type="character" w:styleId="Hyperlink">
    <w:name w:val="Hyperlink"/>
    <w:basedOn w:val="DefaultParagraphFont"/>
    <w:uiPriority w:val="99"/>
    <w:unhideWhenUsed/>
    <w:rsid w:val="00FC36CB"/>
    <w:rPr>
      <w:color w:val="0000FF" w:themeColor="hyperlink"/>
      <w:u w:val="single"/>
    </w:rPr>
  </w:style>
  <w:style w:type="character" w:styleId="UnresolvedMention">
    <w:name w:val="Unresolved Mention"/>
    <w:basedOn w:val="DefaultParagraphFont"/>
    <w:uiPriority w:val="99"/>
    <w:semiHidden/>
    <w:unhideWhenUsed/>
    <w:rsid w:val="00FC36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7636">
      <w:bodyDiv w:val="1"/>
      <w:marLeft w:val="0"/>
      <w:marRight w:val="0"/>
      <w:marTop w:val="0"/>
      <w:marBottom w:val="0"/>
      <w:divBdr>
        <w:top w:val="none" w:sz="0" w:space="0" w:color="auto"/>
        <w:left w:val="none" w:sz="0" w:space="0" w:color="auto"/>
        <w:bottom w:val="none" w:sz="0" w:space="0" w:color="auto"/>
        <w:right w:val="none" w:sz="0" w:space="0" w:color="auto"/>
      </w:divBdr>
    </w:div>
    <w:div w:id="11376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sf.org/mending-broken-lives-treating-wounded-protesters-ira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0A35-6DF9-4693-A286-B0CBE73B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-iraq-media</dc:creator>
  <cp:lastModifiedBy>Angela Makamure</cp:lastModifiedBy>
  <cp:revision>2</cp:revision>
  <dcterms:created xsi:type="dcterms:W3CDTF">2020-02-19T20:50:00Z</dcterms:created>
  <dcterms:modified xsi:type="dcterms:W3CDTF">2020-02-19T20:50:00Z</dcterms:modified>
</cp:coreProperties>
</file>